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99C1" w14:textId="77777777" w:rsidR="001A4FAA" w:rsidRPr="00BF006D" w:rsidRDefault="001A4FAA" w:rsidP="00B27286">
      <w:pPr>
        <w:shd w:val="clear" w:color="auto" w:fill="FFFFFF"/>
        <w:tabs>
          <w:tab w:val="left" w:pos="5387"/>
          <w:tab w:val="left" w:pos="6237"/>
        </w:tabs>
        <w:spacing w:line="235" w:lineRule="atLeast"/>
        <w:jc w:val="right"/>
        <w:rPr>
          <w:rFonts w:ascii="Arial Narrow" w:eastAsia="Times New Roman" w:hAnsi="Arial Narrow" w:cs="Calibri"/>
          <w:color w:val="222222"/>
          <w:lang w:val="lv-LV" w:eastAsia="lv-LV"/>
        </w:rPr>
      </w:pPr>
    </w:p>
    <w:p w14:paraId="18D1F43E" w14:textId="77777777" w:rsidR="001A4FAA" w:rsidRPr="00BF006D" w:rsidRDefault="001A4FAA" w:rsidP="00B27286">
      <w:pPr>
        <w:shd w:val="clear" w:color="auto" w:fill="FFFFFF"/>
        <w:tabs>
          <w:tab w:val="left" w:pos="5387"/>
          <w:tab w:val="left" w:pos="6237"/>
        </w:tabs>
        <w:spacing w:line="235" w:lineRule="atLeast"/>
        <w:jc w:val="right"/>
        <w:rPr>
          <w:rFonts w:ascii="Arial Narrow" w:eastAsia="Times New Roman" w:hAnsi="Arial Narrow" w:cs="Calibri"/>
          <w:color w:val="222222"/>
          <w:lang w:val="lv-LV" w:eastAsia="lv-LV"/>
        </w:rPr>
      </w:pPr>
    </w:p>
    <w:p w14:paraId="41BA54A7" w14:textId="77777777" w:rsidR="001A4FAA" w:rsidRPr="00BF006D" w:rsidRDefault="001A4FAA" w:rsidP="00B27286">
      <w:pPr>
        <w:shd w:val="clear" w:color="auto" w:fill="FFFFFF"/>
        <w:tabs>
          <w:tab w:val="left" w:pos="5387"/>
          <w:tab w:val="left" w:pos="6237"/>
        </w:tabs>
        <w:spacing w:line="235" w:lineRule="atLeast"/>
        <w:jc w:val="right"/>
        <w:rPr>
          <w:rFonts w:ascii="Arial Narrow" w:eastAsia="Times New Roman" w:hAnsi="Arial Narrow" w:cs="Calibri"/>
          <w:color w:val="222222"/>
          <w:lang w:val="lv-LV" w:eastAsia="lv-LV"/>
        </w:rPr>
      </w:pPr>
    </w:p>
    <w:p w14:paraId="6DAF29B1" w14:textId="77777777" w:rsidR="001A4FAA" w:rsidRPr="00BF006D" w:rsidRDefault="001A4FAA" w:rsidP="00B27286">
      <w:pPr>
        <w:shd w:val="clear" w:color="auto" w:fill="FFFFFF"/>
        <w:tabs>
          <w:tab w:val="left" w:pos="5387"/>
          <w:tab w:val="left" w:pos="6237"/>
        </w:tabs>
        <w:spacing w:line="235" w:lineRule="atLeast"/>
        <w:jc w:val="right"/>
        <w:rPr>
          <w:rFonts w:ascii="Arial Narrow" w:eastAsia="Times New Roman" w:hAnsi="Arial Narrow" w:cs="Calibri"/>
          <w:color w:val="222222"/>
          <w:lang w:val="lv-LV" w:eastAsia="lv-LV"/>
        </w:rPr>
      </w:pPr>
    </w:p>
    <w:p w14:paraId="0958AE62" w14:textId="10CAE568" w:rsidR="00661EF2" w:rsidRPr="00BF006D" w:rsidRDefault="00B27286" w:rsidP="00B27286">
      <w:pPr>
        <w:shd w:val="clear" w:color="auto" w:fill="FFFFFF"/>
        <w:tabs>
          <w:tab w:val="left" w:pos="5387"/>
          <w:tab w:val="left" w:pos="6237"/>
        </w:tabs>
        <w:spacing w:line="235" w:lineRule="atLeast"/>
        <w:jc w:val="right"/>
        <w:rPr>
          <w:rFonts w:ascii="Arial Narrow" w:eastAsia="Times New Roman" w:hAnsi="Arial Narrow" w:cs="Calibri"/>
          <w:color w:val="222222"/>
          <w:lang w:val="lv-LV" w:eastAsia="lv-LV"/>
        </w:rPr>
      </w:pPr>
      <w:r w:rsidRPr="00BF006D">
        <w:rPr>
          <w:rFonts w:ascii="Arial Narrow" w:hAnsi="Arial Narrow"/>
          <w:noProof/>
          <w:lang w:val="lv-LV"/>
        </w:rPr>
        <w:drawing>
          <wp:anchor distT="0" distB="0" distL="114300" distR="114300" simplePos="0" relativeHeight="251660288" behindDoc="0" locked="0" layoutInCell="1" allowOverlap="1" wp14:anchorId="0F107358" wp14:editId="3EFD6F86">
            <wp:simplePos x="0" y="0"/>
            <wp:positionH relativeFrom="column">
              <wp:posOffset>-184883</wp:posOffset>
            </wp:positionH>
            <wp:positionV relativeFrom="paragraph">
              <wp:posOffset>-635000</wp:posOffset>
            </wp:positionV>
            <wp:extent cx="1659987" cy="965886"/>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8"/>
                    <a:stretch>
                      <a:fillRect/>
                    </a:stretch>
                  </pic:blipFill>
                  <pic:spPr>
                    <a:xfrm>
                      <a:off x="0" y="0"/>
                      <a:ext cx="1659987" cy="965886"/>
                    </a:xfrm>
                    <a:prstGeom prst="rect">
                      <a:avLst/>
                    </a:prstGeom>
                  </pic:spPr>
                </pic:pic>
              </a:graphicData>
            </a:graphic>
            <wp14:sizeRelH relativeFrom="margin">
              <wp14:pctWidth>0</wp14:pctWidth>
            </wp14:sizeRelH>
            <wp14:sizeRelV relativeFrom="margin">
              <wp14:pctHeight>0</wp14:pctHeight>
            </wp14:sizeRelV>
          </wp:anchor>
        </w:drawing>
      </w:r>
    </w:p>
    <w:p w14:paraId="28C243CC" w14:textId="288A41B0" w:rsidR="00661EF2" w:rsidRPr="00BF006D" w:rsidRDefault="00661EF2" w:rsidP="00661EF2">
      <w:pPr>
        <w:shd w:val="clear" w:color="auto" w:fill="FFFFFF"/>
        <w:spacing w:line="235" w:lineRule="atLeast"/>
        <w:jc w:val="center"/>
        <w:rPr>
          <w:rFonts w:ascii="Arial Narrow" w:eastAsia="Times New Roman" w:hAnsi="Arial Narrow" w:cs="Calibri"/>
          <w:color w:val="222222"/>
          <w:lang w:val="lv-LV" w:eastAsia="lv-LV"/>
        </w:rPr>
      </w:pPr>
    </w:p>
    <w:p w14:paraId="1139FD7C" w14:textId="77777777" w:rsidR="001A4FAA" w:rsidRPr="00BF006D" w:rsidRDefault="001A4FAA" w:rsidP="00661EF2">
      <w:pPr>
        <w:shd w:val="clear" w:color="auto" w:fill="FFFFFF"/>
        <w:spacing w:line="235" w:lineRule="atLeast"/>
        <w:jc w:val="center"/>
        <w:rPr>
          <w:rFonts w:ascii="Arial Narrow" w:eastAsia="Times New Roman" w:hAnsi="Arial Narrow" w:cs="Calibri"/>
          <w:b/>
          <w:bCs/>
          <w:caps/>
          <w:color w:val="222222"/>
          <w:lang w:val="lv-LV" w:eastAsia="lv-LV"/>
        </w:rPr>
      </w:pPr>
    </w:p>
    <w:p w14:paraId="39552E77" w14:textId="77777777" w:rsidR="001A4FAA" w:rsidRPr="00BF006D" w:rsidRDefault="001A4FAA" w:rsidP="001A4FAA">
      <w:pPr>
        <w:spacing w:line="276" w:lineRule="auto"/>
        <w:rPr>
          <w:rFonts w:ascii="Arial Narrow" w:hAnsi="Arial Narrow"/>
          <w:lang w:val="lv-LV"/>
        </w:rPr>
      </w:pPr>
      <w:r w:rsidRPr="00BF006D">
        <w:rPr>
          <w:rFonts w:ascii="Arial Narrow" w:hAnsi="Arial Narrow"/>
          <w:lang w:val="lv-LV"/>
        </w:rPr>
        <w:t xml:space="preserve">Informācija publicitātei </w:t>
      </w:r>
    </w:p>
    <w:p w14:paraId="13E46E97" w14:textId="14367A80" w:rsidR="001A4FAA" w:rsidRPr="00BF006D" w:rsidRDefault="001A4FAA" w:rsidP="001A4FAA">
      <w:pPr>
        <w:spacing w:line="276" w:lineRule="auto"/>
        <w:rPr>
          <w:rFonts w:ascii="Arial Narrow" w:hAnsi="Arial Narrow"/>
          <w:lang w:val="lv-LV"/>
        </w:rPr>
      </w:pPr>
      <w:r w:rsidRPr="00BF006D">
        <w:rPr>
          <w:rFonts w:ascii="Arial Narrow" w:hAnsi="Arial Narrow"/>
          <w:lang w:val="lv-LV"/>
        </w:rPr>
        <w:t>Rīgā, 202</w:t>
      </w:r>
      <w:r w:rsidR="000F07F3" w:rsidRPr="00BF006D">
        <w:rPr>
          <w:rFonts w:ascii="Arial Narrow" w:hAnsi="Arial Narrow"/>
          <w:lang w:val="lv-LV"/>
        </w:rPr>
        <w:t>3</w:t>
      </w:r>
      <w:r w:rsidRPr="00BF006D">
        <w:rPr>
          <w:rFonts w:ascii="Arial Narrow" w:hAnsi="Arial Narrow"/>
          <w:lang w:val="lv-LV"/>
        </w:rPr>
        <w:t xml:space="preserve">. gada </w:t>
      </w:r>
      <w:r w:rsidR="00E925FF">
        <w:rPr>
          <w:rFonts w:ascii="Arial Narrow" w:hAnsi="Arial Narrow"/>
          <w:lang w:val="lv-LV"/>
        </w:rPr>
        <w:t>31</w:t>
      </w:r>
      <w:r w:rsidR="000F07F3" w:rsidRPr="00BF006D">
        <w:rPr>
          <w:rFonts w:ascii="Arial Narrow" w:hAnsi="Arial Narrow"/>
          <w:lang w:val="lv-LV"/>
        </w:rPr>
        <w:t>. janvārī</w:t>
      </w:r>
    </w:p>
    <w:p w14:paraId="56470AA0" w14:textId="77777777" w:rsidR="001A4FAA" w:rsidRPr="00BF006D" w:rsidRDefault="001A4FAA" w:rsidP="001A4FAA">
      <w:pPr>
        <w:shd w:val="clear" w:color="auto" w:fill="FFFFFF"/>
        <w:spacing w:line="235" w:lineRule="atLeast"/>
        <w:rPr>
          <w:rFonts w:ascii="Arial Narrow" w:eastAsia="Times New Roman" w:hAnsi="Arial Narrow" w:cs="Calibri"/>
          <w:b/>
          <w:bCs/>
          <w:caps/>
          <w:color w:val="222222"/>
          <w:lang w:val="lv-LV" w:eastAsia="lv-LV"/>
        </w:rPr>
      </w:pPr>
    </w:p>
    <w:p w14:paraId="348A57DB" w14:textId="54DA30FF" w:rsidR="00D91001" w:rsidRPr="00BF006D" w:rsidRDefault="0080591D" w:rsidP="001A4FAA">
      <w:pPr>
        <w:shd w:val="clear" w:color="auto" w:fill="FFFFFF"/>
        <w:spacing w:line="235" w:lineRule="atLeast"/>
        <w:rPr>
          <w:rFonts w:ascii="Arial Narrow" w:eastAsia="Times New Roman" w:hAnsi="Arial Narrow" w:cs="Calibri"/>
          <w:b/>
          <w:bCs/>
          <w:caps/>
          <w:color w:val="222222"/>
          <w:sz w:val="26"/>
          <w:szCs w:val="26"/>
          <w:lang w:val="lv-LV" w:eastAsia="lv-LV"/>
        </w:rPr>
      </w:pPr>
      <w:r w:rsidRPr="00BF006D">
        <w:rPr>
          <w:rFonts w:ascii="Arial Narrow" w:eastAsia="Times New Roman" w:hAnsi="Arial Narrow" w:cs="Calibri"/>
          <w:b/>
          <w:bCs/>
          <w:color w:val="222222"/>
          <w:sz w:val="26"/>
          <w:szCs w:val="26"/>
          <w:lang w:val="lv-LV" w:eastAsia="lv-LV"/>
        </w:rPr>
        <w:t>Rīgas pilī</w:t>
      </w:r>
      <w:r w:rsidR="00770748">
        <w:rPr>
          <w:rFonts w:ascii="Arial Narrow" w:eastAsia="Times New Roman" w:hAnsi="Arial Narrow" w:cs="Calibri"/>
          <w:b/>
          <w:bCs/>
          <w:color w:val="222222"/>
          <w:sz w:val="26"/>
          <w:szCs w:val="26"/>
          <w:lang w:val="lv-LV" w:eastAsia="lv-LV"/>
        </w:rPr>
        <w:t>,</w:t>
      </w:r>
      <w:r w:rsidRPr="00BF006D">
        <w:rPr>
          <w:rFonts w:ascii="Arial Narrow" w:eastAsia="Times New Roman" w:hAnsi="Arial Narrow" w:cs="Calibri"/>
          <w:b/>
          <w:bCs/>
          <w:color w:val="222222"/>
          <w:sz w:val="26"/>
          <w:szCs w:val="26"/>
          <w:lang w:val="lv-LV" w:eastAsia="lv-LV"/>
        </w:rPr>
        <w:t xml:space="preserve"> </w:t>
      </w:r>
      <w:r w:rsidR="00D03DAB" w:rsidRPr="00BF006D">
        <w:rPr>
          <w:rFonts w:ascii="Arial Narrow" w:eastAsia="Times New Roman" w:hAnsi="Arial Narrow" w:cs="Calibri"/>
          <w:b/>
          <w:bCs/>
          <w:color w:val="222222"/>
          <w:sz w:val="26"/>
          <w:szCs w:val="26"/>
          <w:lang w:val="lv-LV" w:eastAsia="lv-LV"/>
        </w:rPr>
        <w:t>a</w:t>
      </w:r>
      <w:r w:rsidR="00770748">
        <w:rPr>
          <w:rFonts w:ascii="Arial Narrow" w:eastAsia="Times New Roman" w:hAnsi="Arial Narrow" w:cs="Calibri"/>
          <w:b/>
          <w:bCs/>
          <w:color w:val="222222"/>
          <w:sz w:val="26"/>
          <w:szCs w:val="26"/>
          <w:lang w:val="lv-LV" w:eastAsia="lv-LV"/>
        </w:rPr>
        <w:t>r pirmo mācību dienu, atklāta</w:t>
      </w:r>
      <w:r w:rsidR="00A90395" w:rsidRPr="00BF006D">
        <w:rPr>
          <w:rFonts w:ascii="Arial Narrow" w:eastAsia="Times New Roman" w:hAnsi="Arial Narrow" w:cs="Calibri"/>
          <w:b/>
          <w:bCs/>
          <w:color w:val="222222"/>
          <w:sz w:val="26"/>
          <w:szCs w:val="26"/>
          <w:lang w:val="lv-LV" w:eastAsia="lv-LV"/>
        </w:rPr>
        <w:t xml:space="preserve"> </w:t>
      </w:r>
      <w:r w:rsidR="001E55D9" w:rsidRPr="00BF006D">
        <w:rPr>
          <w:rFonts w:ascii="Arial Narrow" w:eastAsia="Times New Roman" w:hAnsi="Arial Narrow" w:cs="Calibri"/>
          <w:b/>
          <w:bCs/>
          <w:color w:val="222222"/>
          <w:sz w:val="26"/>
          <w:szCs w:val="26"/>
          <w:lang w:val="lv-LV" w:eastAsia="lv-LV"/>
        </w:rPr>
        <w:t>Demokrātijas akadēmij</w:t>
      </w:r>
      <w:r w:rsidR="00770748">
        <w:rPr>
          <w:rFonts w:ascii="Arial Narrow" w:eastAsia="Times New Roman" w:hAnsi="Arial Narrow" w:cs="Calibri"/>
          <w:b/>
          <w:bCs/>
          <w:color w:val="222222"/>
          <w:sz w:val="26"/>
          <w:szCs w:val="26"/>
          <w:lang w:val="lv-LV" w:eastAsia="lv-LV"/>
        </w:rPr>
        <w:t>a</w:t>
      </w:r>
      <w:r w:rsidR="00D03DAB" w:rsidRPr="00BF006D">
        <w:rPr>
          <w:rFonts w:ascii="Arial Narrow" w:eastAsia="Times New Roman" w:hAnsi="Arial Narrow" w:cs="Calibri"/>
          <w:b/>
          <w:bCs/>
          <w:color w:val="222222"/>
          <w:sz w:val="26"/>
          <w:szCs w:val="26"/>
          <w:lang w:val="lv-LV" w:eastAsia="lv-LV"/>
        </w:rPr>
        <w:t xml:space="preserve"> </w:t>
      </w:r>
    </w:p>
    <w:p w14:paraId="2225493B" w14:textId="0B7721D2" w:rsidR="000F07F3" w:rsidRPr="00BF006D" w:rsidRDefault="000F07F3" w:rsidP="00BB1152">
      <w:pPr>
        <w:spacing w:after="40"/>
        <w:jc w:val="both"/>
        <w:rPr>
          <w:rStyle w:val="selectable-text"/>
          <w:rFonts w:ascii="Arial Narrow" w:hAnsi="Arial Narrow"/>
          <w:lang w:val="lv-LV"/>
        </w:rPr>
      </w:pPr>
    </w:p>
    <w:p w14:paraId="197079BE" w14:textId="17A375C6" w:rsidR="00E925FF" w:rsidRDefault="00C746B0" w:rsidP="00EC12F5">
      <w:pPr>
        <w:spacing w:after="40"/>
        <w:jc w:val="both"/>
        <w:rPr>
          <w:rStyle w:val="selectable-text"/>
          <w:rFonts w:ascii="Arial Narrow" w:hAnsi="Arial Narrow"/>
          <w:b/>
          <w:bCs/>
          <w:sz w:val="22"/>
          <w:szCs w:val="22"/>
          <w:lang w:val="lv-LV"/>
        </w:rPr>
      </w:pPr>
      <w:r w:rsidRPr="00BF006D">
        <w:rPr>
          <w:rStyle w:val="selectable-text"/>
          <w:rFonts w:ascii="Arial Narrow" w:hAnsi="Arial Narrow"/>
          <w:b/>
          <w:bCs/>
          <w:sz w:val="22"/>
          <w:szCs w:val="22"/>
          <w:lang w:val="lv-LV"/>
        </w:rPr>
        <w:t xml:space="preserve">30. janvārī Rīgas pilī </w:t>
      </w:r>
      <w:r w:rsidR="0080591D" w:rsidRPr="00BF006D">
        <w:rPr>
          <w:rStyle w:val="selectable-text"/>
          <w:rFonts w:ascii="Arial Narrow" w:hAnsi="Arial Narrow"/>
          <w:b/>
          <w:bCs/>
          <w:sz w:val="22"/>
          <w:szCs w:val="22"/>
          <w:lang w:val="lv-LV"/>
        </w:rPr>
        <w:t xml:space="preserve">ar pirmo mācību </w:t>
      </w:r>
      <w:r w:rsidR="00BF006D">
        <w:rPr>
          <w:rStyle w:val="selectable-text"/>
          <w:rFonts w:ascii="Arial Narrow" w:hAnsi="Arial Narrow"/>
          <w:b/>
          <w:bCs/>
          <w:sz w:val="22"/>
          <w:szCs w:val="22"/>
          <w:lang w:val="lv-LV"/>
        </w:rPr>
        <w:t>dienu</w:t>
      </w:r>
      <w:r w:rsidR="0080591D" w:rsidRPr="00BF006D">
        <w:rPr>
          <w:rStyle w:val="selectable-text"/>
          <w:rFonts w:ascii="Arial Narrow" w:hAnsi="Arial Narrow"/>
          <w:b/>
          <w:bCs/>
          <w:sz w:val="22"/>
          <w:szCs w:val="22"/>
          <w:lang w:val="lv-LV"/>
        </w:rPr>
        <w:t xml:space="preserve"> </w:t>
      </w:r>
      <w:r w:rsidR="00D11344" w:rsidRPr="00BF006D">
        <w:rPr>
          <w:rStyle w:val="selectable-text"/>
          <w:rFonts w:ascii="Arial Narrow" w:hAnsi="Arial Narrow"/>
          <w:b/>
          <w:bCs/>
          <w:sz w:val="22"/>
          <w:szCs w:val="22"/>
          <w:lang w:val="lv-LV"/>
        </w:rPr>
        <w:t xml:space="preserve">“Demokrātija un pilsoniskā sabiedrība Latvijā un Eiropā” </w:t>
      </w:r>
      <w:r w:rsidR="0080591D" w:rsidRPr="00BF006D">
        <w:rPr>
          <w:rStyle w:val="selectable-text"/>
          <w:rFonts w:ascii="Arial Narrow" w:hAnsi="Arial Narrow"/>
          <w:b/>
          <w:bCs/>
          <w:sz w:val="22"/>
          <w:szCs w:val="22"/>
          <w:lang w:val="lv-LV"/>
        </w:rPr>
        <w:t>tik</w:t>
      </w:r>
      <w:r w:rsidR="00E925FF">
        <w:rPr>
          <w:rStyle w:val="selectable-text"/>
          <w:rFonts w:ascii="Arial Narrow" w:hAnsi="Arial Narrow"/>
          <w:b/>
          <w:bCs/>
          <w:sz w:val="22"/>
          <w:szCs w:val="22"/>
          <w:lang w:val="lv-LV"/>
        </w:rPr>
        <w:t>a</w:t>
      </w:r>
      <w:r w:rsidR="0080591D" w:rsidRPr="00BF006D">
        <w:rPr>
          <w:rStyle w:val="selectable-text"/>
          <w:rFonts w:ascii="Arial Narrow" w:hAnsi="Arial Narrow"/>
          <w:b/>
          <w:bCs/>
          <w:sz w:val="22"/>
          <w:szCs w:val="22"/>
          <w:lang w:val="lv-LV"/>
        </w:rPr>
        <w:t xml:space="preserve"> atklāta </w:t>
      </w:r>
      <w:r w:rsidRPr="00BF006D">
        <w:rPr>
          <w:rStyle w:val="selectable-text"/>
          <w:rFonts w:ascii="Arial Narrow" w:hAnsi="Arial Narrow"/>
          <w:b/>
          <w:bCs/>
          <w:sz w:val="22"/>
          <w:szCs w:val="22"/>
          <w:lang w:val="lv-LV"/>
        </w:rPr>
        <w:t>Demokrātijas akadēmija</w:t>
      </w:r>
      <w:r w:rsidR="00E925FF">
        <w:rPr>
          <w:rStyle w:val="selectable-text"/>
          <w:rFonts w:ascii="Arial Narrow" w:hAnsi="Arial Narrow"/>
          <w:b/>
          <w:bCs/>
          <w:sz w:val="22"/>
          <w:szCs w:val="22"/>
          <w:lang w:val="lv-LV"/>
        </w:rPr>
        <w:t xml:space="preserve">. Pirmie Demokrātijas akadēmijas studenti, </w:t>
      </w:r>
      <w:r w:rsidR="00E925FF" w:rsidRPr="00BF006D">
        <w:rPr>
          <w:rStyle w:val="selectable-text"/>
          <w:rFonts w:ascii="Arial Narrow" w:hAnsi="Arial Narrow"/>
          <w:b/>
          <w:bCs/>
          <w:sz w:val="22"/>
          <w:szCs w:val="22"/>
          <w:lang w:val="lv-LV"/>
        </w:rPr>
        <w:t xml:space="preserve">vairāk </w:t>
      </w:r>
      <w:r w:rsidR="00E925FF">
        <w:rPr>
          <w:rStyle w:val="selectable-text"/>
          <w:rFonts w:ascii="Arial Narrow" w:hAnsi="Arial Narrow"/>
          <w:b/>
          <w:bCs/>
          <w:sz w:val="22"/>
          <w:szCs w:val="22"/>
          <w:lang w:val="lv-LV"/>
        </w:rPr>
        <w:t>ne</w:t>
      </w:r>
      <w:r w:rsidR="00E925FF" w:rsidRPr="00BF006D">
        <w:rPr>
          <w:rStyle w:val="selectable-text"/>
          <w:rFonts w:ascii="Arial Narrow" w:hAnsi="Arial Narrow"/>
          <w:b/>
          <w:bCs/>
          <w:sz w:val="22"/>
          <w:szCs w:val="22"/>
          <w:lang w:val="lv-LV"/>
        </w:rPr>
        <w:t>kā 200 valsts institūciju, pašvaldību, nevalstisko organizāciju pārstāvji, kā arī aktīvie iedzīvotāju un vietējie līderi no visiem Latvijas reģioniem</w:t>
      </w:r>
      <w:r w:rsidR="00E925FF">
        <w:rPr>
          <w:rStyle w:val="selectable-text"/>
          <w:rFonts w:ascii="Arial Narrow" w:hAnsi="Arial Narrow"/>
          <w:b/>
          <w:bCs/>
          <w:sz w:val="22"/>
          <w:szCs w:val="22"/>
          <w:lang w:val="lv-LV"/>
        </w:rPr>
        <w:t>,</w:t>
      </w:r>
      <w:r w:rsidR="00E925FF" w:rsidRPr="00E925FF">
        <w:rPr>
          <w:rStyle w:val="selectable-text"/>
          <w:rFonts w:ascii="Arial Narrow" w:hAnsi="Arial Narrow"/>
          <w:sz w:val="22"/>
          <w:szCs w:val="22"/>
          <w:lang w:val="lv-LV"/>
        </w:rPr>
        <w:t xml:space="preserve"> </w:t>
      </w:r>
      <w:r w:rsidR="00E925FF" w:rsidRPr="00E925FF">
        <w:rPr>
          <w:rStyle w:val="selectable-text"/>
          <w:rFonts w:ascii="Arial Narrow" w:hAnsi="Arial Narrow"/>
          <w:b/>
          <w:bCs/>
          <w:sz w:val="22"/>
          <w:szCs w:val="22"/>
          <w:lang w:val="lv-LV"/>
        </w:rPr>
        <w:t>tika iepazīstināti ar esošo situāciju pilsoniskās sabiedrības veidošanā un attīstībā Latvijā, īpašu uzmanību veltot pilsoniskās sabiedrības likumdošanas aspektiem.</w:t>
      </w:r>
    </w:p>
    <w:p w14:paraId="7DD20BCD" w14:textId="71E3E953" w:rsidR="00E925FF" w:rsidRDefault="00E925FF" w:rsidP="00D11344">
      <w:pPr>
        <w:jc w:val="both"/>
        <w:rPr>
          <w:rStyle w:val="selectable-text"/>
          <w:rFonts w:ascii="Arial Narrow" w:hAnsi="Arial Narrow"/>
          <w:b/>
          <w:bCs/>
          <w:sz w:val="22"/>
          <w:szCs w:val="22"/>
          <w:lang w:val="lv-LV"/>
        </w:rPr>
      </w:pPr>
    </w:p>
    <w:p w14:paraId="4F7AF7C2" w14:textId="6601D4EF" w:rsidR="00C61F32" w:rsidRPr="00A87BF0" w:rsidRDefault="005C1E28" w:rsidP="00C61F32">
      <w:pPr>
        <w:jc w:val="both"/>
        <w:rPr>
          <w:rStyle w:val="selectable-text"/>
          <w:rFonts w:ascii="Arial Narrow" w:hAnsi="Arial Narrow"/>
          <w:i/>
          <w:iCs/>
          <w:sz w:val="22"/>
          <w:szCs w:val="22"/>
          <w:lang w:val="lv-LV"/>
        </w:rPr>
      </w:pPr>
      <w:r>
        <w:rPr>
          <w:rStyle w:val="selectable-text"/>
          <w:rFonts w:ascii="Arial Narrow" w:hAnsi="Arial Narrow"/>
          <w:sz w:val="22"/>
          <w:szCs w:val="22"/>
          <w:lang w:val="lv-LV"/>
        </w:rPr>
        <w:t xml:space="preserve">Atklājot Demokrātijas </w:t>
      </w:r>
      <w:r w:rsidRPr="00A87BF0">
        <w:rPr>
          <w:rStyle w:val="selectable-text"/>
          <w:rFonts w:ascii="Arial Narrow" w:hAnsi="Arial Narrow"/>
          <w:sz w:val="22"/>
          <w:szCs w:val="22"/>
          <w:lang w:val="lv-LV"/>
        </w:rPr>
        <w:t xml:space="preserve">akadēmiju </w:t>
      </w:r>
      <w:r w:rsidR="00C61F32" w:rsidRPr="00A87BF0">
        <w:rPr>
          <w:rStyle w:val="selectable-text"/>
          <w:rFonts w:ascii="Arial Narrow" w:hAnsi="Arial Narrow"/>
          <w:sz w:val="22"/>
          <w:szCs w:val="22"/>
          <w:lang w:val="lv-LV"/>
        </w:rPr>
        <w:t>Latvijas Valsts prezidents Egils Levits</w:t>
      </w:r>
      <w:r w:rsidRPr="00A87BF0">
        <w:rPr>
          <w:rStyle w:val="selectable-text"/>
          <w:rFonts w:ascii="Arial Narrow" w:hAnsi="Arial Narrow"/>
          <w:sz w:val="22"/>
          <w:szCs w:val="22"/>
          <w:lang w:val="lv-LV"/>
        </w:rPr>
        <w:t xml:space="preserve"> dalībniekiem novēlēja</w:t>
      </w:r>
      <w:r w:rsidR="00C61F32" w:rsidRPr="00A87BF0">
        <w:rPr>
          <w:rStyle w:val="selectable-text"/>
          <w:rFonts w:ascii="Arial Narrow" w:hAnsi="Arial Narrow"/>
          <w:i/>
          <w:iCs/>
          <w:sz w:val="22"/>
          <w:szCs w:val="22"/>
          <w:lang w:val="lv-LV"/>
        </w:rPr>
        <w:t>: “Latvijas sabiedrība nav viensētnieku sabiedrība. Pagājušais gads mums ir nepārprotami apliecinājis, ka ļoti daudz Latvijas iedzīvotāju grib un spēj redzēt tālāk par savu privāto komforta zonu. Taču pagājušais gads ir arī parādījis, ka pilsoniskumam ir nepieciešami prasmīgi līderi. Tie ir cilvēki, kuri prot atraisīt un organizēt pilsonisko sabiedrību un kļūt par kopīgā labuma vēstnešiem. Demokrātijas akadēmija ir viens no veidiem, kā stiprināt šādu līderību. Tādēļ novēlu katram Demokrātijas akadēmijas dalībniekam izmantot piedāvātās iespējas attīstīt praktiskas un ikdienā pielietojamas pilsoniskās prasmes un arī palīdzēt tās attīstīt citiem.”</w:t>
      </w:r>
    </w:p>
    <w:p w14:paraId="2B7C1D83" w14:textId="7F12E9F5" w:rsidR="00C61F32" w:rsidRPr="00A87BF0" w:rsidRDefault="005C1E28" w:rsidP="005C1E28">
      <w:pPr>
        <w:spacing w:after="40"/>
        <w:jc w:val="both"/>
        <w:rPr>
          <w:rStyle w:val="selectable-text"/>
          <w:rFonts w:ascii="Arial Narrow" w:hAnsi="Arial Narrow"/>
          <w:sz w:val="22"/>
          <w:szCs w:val="22"/>
          <w:lang w:val="lv-LV"/>
        </w:rPr>
      </w:pPr>
      <w:r w:rsidRPr="00A87BF0">
        <w:rPr>
          <w:rStyle w:val="selectable-text"/>
          <w:rFonts w:ascii="Arial Narrow" w:hAnsi="Arial Narrow"/>
          <w:sz w:val="22"/>
          <w:szCs w:val="22"/>
          <w:lang w:val="lv-LV"/>
        </w:rPr>
        <w:t>Savukārt Eiropas Parlamenta deputāte Sandra Kalniete uzsvēra Demokrātijas akadēmijas nozīmīgumu, sakot: “</w:t>
      </w:r>
      <w:r w:rsidRPr="00A87BF0">
        <w:rPr>
          <w:rStyle w:val="selectable-text"/>
          <w:rFonts w:ascii="Arial Narrow" w:hAnsi="Arial Narrow"/>
          <w:i/>
          <w:iCs/>
          <w:sz w:val="22"/>
          <w:szCs w:val="22"/>
          <w:lang w:val="lv-LV"/>
        </w:rPr>
        <w:t>Šī būs ilgstoša cīņa par demokrātiskām vērtībām un mūsu dzīvesveidu, un tā nebeigsies ar Ukrainas uzvaru karā.</w:t>
      </w:r>
      <w:r w:rsidRPr="00A87BF0">
        <w:rPr>
          <w:rStyle w:val="selectable-text"/>
          <w:rFonts w:ascii="Arial Narrow" w:hAnsi="Arial Narrow"/>
          <w:sz w:val="22"/>
          <w:szCs w:val="22"/>
          <w:lang w:val="lv-LV"/>
        </w:rPr>
        <w:t xml:space="preserve"> </w:t>
      </w:r>
      <w:r w:rsidRPr="00A87BF0">
        <w:rPr>
          <w:rStyle w:val="selectable-text"/>
          <w:rFonts w:ascii="Arial Narrow" w:hAnsi="Arial Narrow"/>
          <w:i/>
          <w:iCs/>
          <w:sz w:val="22"/>
          <w:szCs w:val="22"/>
          <w:lang w:val="lv-LV"/>
        </w:rPr>
        <w:t>Tāpēc šodien dibinātā Demokrātijas akadēmija ir tālredzīgs ieguldījums mūsu valsts drošībā un labklājībā.”</w:t>
      </w:r>
    </w:p>
    <w:p w14:paraId="165D6C9B" w14:textId="3BF76BE1" w:rsidR="00C61F32" w:rsidRPr="00C61F32" w:rsidRDefault="00FC0C96" w:rsidP="00D11344">
      <w:pPr>
        <w:jc w:val="both"/>
        <w:rPr>
          <w:rStyle w:val="selectable-text"/>
          <w:rFonts w:ascii="Arial Narrow" w:hAnsi="Arial Narrow"/>
          <w:sz w:val="22"/>
          <w:szCs w:val="22"/>
          <w:lang w:val="lv-LV"/>
        </w:rPr>
      </w:pPr>
      <w:r w:rsidRPr="00A87BF0">
        <w:rPr>
          <w:rStyle w:val="selectable-text"/>
          <w:rFonts w:ascii="Arial Narrow" w:hAnsi="Arial Narrow"/>
          <w:sz w:val="22"/>
          <w:szCs w:val="22"/>
          <w:lang w:val="lv-LV"/>
        </w:rPr>
        <w:t>Atklāšanas uzrunas noslēdza Demokrātijas akadēmijas vadītāja Anita Seļicka, akcentējot</w:t>
      </w:r>
      <w:r w:rsidRPr="00FC0C96">
        <w:rPr>
          <w:rStyle w:val="selectable-text"/>
          <w:rFonts w:ascii="Arial Narrow" w:hAnsi="Arial Narrow"/>
          <w:sz w:val="22"/>
          <w:szCs w:val="22"/>
          <w:lang w:val="lv-LV"/>
        </w:rPr>
        <w:t xml:space="preserve"> iniciatīvas vērtības:</w:t>
      </w:r>
      <w:r w:rsidR="00C61F32">
        <w:rPr>
          <w:rStyle w:val="selectable-text"/>
          <w:rFonts w:ascii="Arial Narrow" w:hAnsi="Arial Narrow"/>
          <w:sz w:val="22"/>
          <w:szCs w:val="22"/>
          <w:lang w:val="lv-LV"/>
        </w:rPr>
        <w:t xml:space="preserve"> </w:t>
      </w:r>
      <w:r w:rsidR="00C61F32" w:rsidRPr="00C61F32">
        <w:rPr>
          <w:rStyle w:val="selectable-text"/>
          <w:rFonts w:ascii="Arial Narrow" w:hAnsi="Arial Narrow"/>
          <w:i/>
          <w:iCs/>
          <w:sz w:val="22"/>
          <w:szCs w:val="22"/>
          <w:lang w:val="lv-LV"/>
        </w:rPr>
        <w:t>“Gan pilsoniskās sabiedrības rosinātas izmaiņas Latvijas likumdošanā, un pat plašāk, ES regulās, gan dažādas vietējās iniciatīvas - tās visas ir demokrātijas izpausmes darbībā. Lai darbotos, nepieciešamas zināšanas un prasmes, ko kopsim Demokrātijas akadēmijā</w:t>
      </w:r>
      <w:r w:rsidR="000F49D3">
        <w:rPr>
          <w:rStyle w:val="selectable-text"/>
          <w:rFonts w:ascii="Arial Narrow" w:hAnsi="Arial Narrow"/>
          <w:i/>
          <w:iCs/>
          <w:sz w:val="22"/>
          <w:szCs w:val="22"/>
          <w:lang w:val="lv-LV"/>
        </w:rPr>
        <w:t xml:space="preserve">. </w:t>
      </w:r>
      <w:r w:rsidR="000F49D3" w:rsidRPr="000F49D3">
        <w:rPr>
          <w:rStyle w:val="selectable-text"/>
          <w:rFonts w:ascii="Arial Narrow" w:hAnsi="Arial Narrow"/>
          <w:i/>
          <w:iCs/>
          <w:sz w:val="22"/>
          <w:szCs w:val="22"/>
          <w:lang w:val="lv-LV"/>
        </w:rPr>
        <w:t>Demokrātija ir jādara! Tas ir nepārtraukts process, izvēloties radīt pārmaiņas labākai rītdienai. Demokrātija nevar pastāvēt bez cilvēkiem</w:t>
      </w:r>
      <w:r w:rsidR="00C61F32" w:rsidRPr="00C61F32">
        <w:rPr>
          <w:rStyle w:val="selectable-text"/>
          <w:rFonts w:ascii="Arial Narrow" w:hAnsi="Arial Narrow"/>
          <w:i/>
          <w:iCs/>
          <w:sz w:val="22"/>
          <w:szCs w:val="22"/>
          <w:lang w:val="lv-LV"/>
        </w:rPr>
        <w:t>”</w:t>
      </w:r>
      <w:r w:rsidR="00770748">
        <w:rPr>
          <w:rStyle w:val="selectable-text"/>
          <w:rFonts w:ascii="Arial Narrow" w:hAnsi="Arial Narrow"/>
          <w:i/>
          <w:iCs/>
          <w:sz w:val="22"/>
          <w:szCs w:val="22"/>
          <w:lang w:val="lv-LV"/>
        </w:rPr>
        <w:t>.</w:t>
      </w:r>
      <w:r w:rsidR="005C1E28" w:rsidRPr="005C1E28">
        <w:rPr>
          <w:rStyle w:val="selectable-text"/>
          <w:rFonts w:ascii="Arial Narrow" w:hAnsi="Arial Narrow"/>
          <w:b/>
          <w:bCs/>
          <w:sz w:val="22"/>
          <w:szCs w:val="22"/>
          <w:lang w:val="lv-LV"/>
        </w:rPr>
        <w:t xml:space="preserve"> </w:t>
      </w:r>
    </w:p>
    <w:p w14:paraId="257F714B" w14:textId="77777777" w:rsidR="00E925FF" w:rsidRPr="00BF006D" w:rsidRDefault="00E925FF" w:rsidP="00C746B0">
      <w:pPr>
        <w:spacing w:after="40"/>
        <w:jc w:val="both"/>
        <w:rPr>
          <w:rStyle w:val="selectable-text"/>
          <w:rFonts w:ascii="Arial Narrow" w:hAnsi="Arial Narrow"/>
          <w:sz w:val="22"/>
          <w:szCs w:val="22"/>
          <w:lang w:val="lv-LV"/>
        </w:rPr>
      </w:pPr>
    </w:p>
    <w:p w14:paraId="213AF480" w14:textId="078A9490" w:rsidR="00BE6D9C" w:rsidRDefault="00FC0C96" w:rsidP="00C746B0">
      <w:pPr>
        <w:spacing w:after="40"/>
        <w:jc w:val="both"/>
        <w:rPr>
          <w:rStyle w:val="selectable-text"/>
          <w:rFonts w:ascii="Arial Narrow" w:hAnsi="Arial Narrow"/>
          <w:sz w:val="22"/>
          <w:szCs w:val="22"/>
          <w:lang w:val="lv-LV"/>
        </w:rPr>
      </w:pPr>
      <w:r>
        <w:rPr>
          <w:rStyle w:val="selectable-text"/>
          <w:rFonts w:ascii="Arial Narrow" w:hAnsi="Arial Narrow"/>
          <w:sz w:val="22"/>
          <w:szCs w:val="22"/>
          <w:lang w:val="lv-LV"/>
        </w:rPr>
        <w:t>Pirmajā mācību dienā</w:t>
      </w:r>
      <w:r w:rsidR="000A6489" w:rsidRPr="00BF006D">
        <w:rPr>
          <w:rStyle w:val="selectable-text"/>
          <w:rFonts w:ascii="Arial Narrow" w:hAnsi="Arial Narrow"/>
          <w:sz w:val="22"/>
          <w:szCs w:val="22"/>
          <w:lang w:val="lv-LV"/>
        </w:rPr>
        <w:t xml:space="preserve"> </w:t>
      </w:r>
      <w:r>
        <w:rPr>
          <w:rStyle w:val="selectable-text"/>
          <w:rFonts w:ascii="Arial Narrow" w:hAnsi="Arial Narrow"/>
          <w:sz w:val="22"/>
          <w:szCs w:val="22"/>
          <w:lang w:val="lv-LV"/>
        </w:rPr>
        <w:t>dalībniek</w:t>
      </w:r>
      <w:r w:rsidR="009176AA">
        <w:rPr>
          <w:rStyle w:val="selectable-text"/>
          <w:rFonts w:ascii="Arial Narrow" w:hAnsi="Arial Narrow"/>
          <w:sz w:val="22"/>
          <w:szCs w:val="22"/>
          <w:lang w:val="lv-LV"/>
        </w:rPr>
        <w:t xml:space="preserve">iem bija iespēja </w:t>
      </w:r>
      <w:r w:rsidR="009176AA" w:rsidRPr="009176AA">
        <w:rPr>
          <w:rStyle w:val="selectable-text"/>
          <w:rFonts w:ascii="Arial Narrow" w:hAnsi="Arial Narrow"/>
          <w:sz w:val="22"/>
          <w:szCs w:val="22"/>
          <w:lang w:val="lv-LV"/>
        </w:rPr>
        <w:t>iedvesmoties no reāliem pieredzes stāstiem, viedokļu līderiem un savas jomas profesionāļiem</w:t>
      </w:r>
      <w:r>
        <w:rPr>
          <w:rStyle w:val="selectable-text"/>
          <w:rFonts w:ascii="Arial Narrow" w:hAnsi="Arial Narrow"/>
          <w:sz w:val="22"/>
          <w:szCs w:val="22"/>
          <w:lang w:val="lv-LV"/>
        </w:rPr>
        <w:t>. Latvijas</w:t>
      </w:r>
      <w:r>
        <w:rPr>
          <w:rFonts w:ascii="Arial Narrow" w:hAnsi="Arial Narrow"/>
          <w:sz w:val="22"/>
          <w:szCs w:val="22"/>
          <w:lang w:val="lv-LV"/>
        </w:rPr>
        <w:t xml:space="preserve"> Tautas frontes līderis </w:t>
      </w:r>
      <w:r w:rsidR="00C746B0" w:rsidRPr="00BF006D">
        <w:rPr>
          <w:rStyle w:val="selectable-text"/>
          <w:rFonts w:ascii="Arial Narrow" w:hAnsi="Arial Narrow"/>
          <w:sz w:val="22"/>
          <w:szCs w:val="22"/>
          <w:lang w:val="lv-LV"/>
        </w:rPr>
        <w:t>Dainis Īvāns</w:t>
      </w:r>
      <w:r w:rsidR="001D2E16" w:rsidRPr="00BF006D">
        <w:rPr>
          <w:rStyle w:val="selectable-text"/>
          <w:rFonts w:ascii="Arial Narrow" w:hAnsi="Arial Narrow"/>
          <w:sz w:val="22"/>
          <w:szCs w:val="22"/>
          <w:lang w:val="lv-LV"/>
        </w:rPr>
        <w:t xml:space="preserve"> snie</w:t>
      </w:r>
      <w:r>
        <w:rPr>
          <w:rStyle w:val="selectable-text"/>
          <w:rFonts w:ascii="Arial Narrow" w:hAnsi="Arial Narrow"/>
          <w:sz w:val="22"/>
          <w:szCs w:val="22"/>
          <w:lang w:val="lv-LV"/>
        </w:rPr>
        <w:t>dza</w:t>
      </w:r>
      <w:r w:rsidR="001D2E16" w:rsidRPr="00BF006D">
        <w:rPr>
          <w:rStyle w:val="selectable-text"/>
          <w:rFonts w:ascii="Arial Narrow" w:hAnsi="Arial Narrow"/>
          <w:sz w:val="22"/>
          <w:szCs w:val="22"/>
          <w:lang w:val="lv-LV"/>
        </w:rPr>
        <w:t xml:space="preserve"> ieskatu par</w:t>
      </w:r>
      <w:r w:rsidR="00C746B0" w:rsidRPr="00BF006D">
        <w:rPr>
          <w:rStyle w:val="selectable-text"/>
          <w:rFonts w:ascii="Arial Narrow" w:hAnsi="Arial Narrow"/>
          <w:sz w:val="22"/>
          <w:szCs w:val="22"/>
          <w:lang w:val="lv-LV"/>
        </w:rPr>
        <w:t xml:space="preserve"> </w:t>
      </w:r>
      <w:r w:rsidR="001D2E16" w:rsidRPr="00BF006D">
        <w:rPr>
          <w:rStyle w:val="selectable-text"/>
          <w:rFonts w:ascii="Arial Narrow" w:hAnsi="Arial Narrow"/>
          <w:sz w:val="22"/>
          <w:szCs w:val="22"/>
          <w:lang w:val="lv-LV"/>
        </w:rPr>
        <w:t xml:space="preserve">vīzijām </w:t>
      </w:r>
      <w:r w:rsidR="00C746B0" w:rsidRPr="00BF006D">
        <w:rPr>
          <w:rStyle w:val="selectable-text"/>
          <w:rFonts w:ascii="Arial Narrow" w:hAnsi="Arial Narrow"/>
          <w:sz w:val="22"/>
          <w:szCs w:val="22"/>
          <w:lang w:val="lv-LV"/>
        </w:rPr>
        <w:t>pilsoniskās sabiedrības veidošanai Latvijā</w:t>
      </w:r>
      <w:r>
        <w:rPr>
          <w:rStyle w:val="selectable-text"/>
          <w:rFonts w:ascii="Arial Narrow" w:hAnsi="Arial Narrow"/>
          <w:sz w:val="22"/>
          <w:szCs w:val="22"/>
          <w:lang w:val="lv-LV"/>
        </w:rPr>
        <w:t>, daloties</w:t>
      </w:r>
      <w:r w:rsidR="00253D66">
        <w:rPr>
          <w:rStyle w:val="selectable-text"/>
          <w:rFonts w:ascii="Arial Narrow" w:hAnsi="Arial Narrow"/>
          <w:sz w:val="22"/>
          <w:szCs w:val="22"/>
          <w:lang w:val="lv-LV"/>
        </w:rPr>
        <w:t xml:space="preserve"> ar</w:t>
      </w:r>
      <w:r>
        <w:rPr>
          <w:rStyle w:val="selectable-text"/>
          <w:rFonts w:ascii="Arial Narrow" w:hAnsi="Arial Narrow"/>
          <w:sz w:val="22"/>
          <w:szCs w:val="22"/>
          <w:lang w:val="lv-LV"/>
        </w:rPr>
        <w:t xml:space="preserve"> savu personīgo pieredzi par to kā iedzīvotājs </w:t>
      </w:r>
      <w:r w:rsidR="00770748">
        <w:rPr>
          <w:rStyle w:val="selectable-text"/>
          <w:rFonts w:ascii="Arial Narrow" w:hAnsi="Arial Narrow"/>
          <w:sz w:val="22"/>
          <w:szCs w:val="22"/>
          <w:lang w:val="lv-LV"/>
        </w:rPr>
        <w:t xml:space="preserve">kļūst </w:t>
      </w:r>
      <w:r>
        <w:rPr>
          <w:rStyle w:val="selectable-text"/>
          <w:rFonts w:ascii="Arial Narrow" w:hAnsi="Arial Narrow"/>
          <w:sz w:val="22"/>
          <w:szCs w:val="22"/>
          <w:lang w:val="lv-LV"/>
        </w:rPr>
        <w:t>pilsoniski aktīv</w:t>
      </w:r>
      <w:r w:rsidR="00770748">
        <w:rPr>
          <w:rStyle w:val="selectable-text"/>
          <w:rFonts w:ascii="Arial Narrow" w:hAnsi="Arial Narrow"/>
          <w:sz w:val="22"/>
          <w:szCs w:val="22"/>
          <w:lang w:val="lv-LV"/>
        </w:rPr>
        <w:t>s</w:t>
      </w:r>
      <w:r>
        <w:rPr>
          <w:rStyle w:val="selectable-text"/>
          <w:rFonts w:ascii="Arial Narrow" w:hAnsi="Arial Narrow"/>
          <w:sz w:val="22"/>
          <w:szCs w:val="22"/>
          <w:lang w:val="lv-LV"/>
        </w:rPr>
        <w:t>.</w:t>
      </w:r>
      <w:r w:rsidR="009176AA">
        <w:rPr>
          <w:rStyle w:val="selectable-text"/>
          <w:rFonts w:ascii="Arial Narrow" w:hAnsi="Arial Narrow"/>
          <w:sz w:val="22"/>
          <w:szCs w:val="22"/>
          <w:lang w:val="lv-LV"/>
        </w:rPr>
        <w:t xml:space="preserve"> </w:t>
      </w:r>
    </w:p>
    <w:p w14:paraId="48015589" w14:textId="35718817" w:rsidR="00FC0C96" w:rsidRDefault="00C746B0" w:rsidP="00C746B0">
      <w:pPr>
        <w:spacing w:after="40"/>
        <w:jc w:val="both"/>
        <w:rPr>
          <w:rFonts w:ascii="Arial Narrow" w:hAnsi="Arial Narrow"/>
          <w:sz w:val="22"/>
          <w:szCs w:val="22"/>
          <w:lang w:val="lv-LV"/>
        </w:rPr>
      </w:pPr>
      <w:r w:rsidRPr="00BF006D">
        <w:rPr>
          <w:rStyle w:val="selectable-text"/>
          <w:rFonts w:ascii="Arial Narrow" w:hAnsi="Arial Narrow"/>
          <w:sz w:val="22"/>
          <w:szCs w:val="22"/>
          <w:lang w:val="lv-LV"/>
        </w:rPr>
        <w:t xml:space="preserve">Valsts kancelejas pārstāvji </w:t>
      </w:r>
      <w:r w:rsidR="003E374D" w:rsidRPr="00BF006D">
        <w:rPr>
          <w:rStyle w:val="selectable-text"/>
          <w:rFonts w:ascii="Arial Narrow" w:hAnsi="Arial Narrow"/>
          <w:sz w:val="22"/>
          <w:szCs w:val="22"/>
          <w:lang w:val="lv-LV"/>
        </w:rPr>
        <w:t>– Valsts kancelejas direktors Jānis Citskovskis un Valsts kancelejas Valsts pārvaldes politikas departamenta konsultantes Inese Kušķe un</w:t>
      </w:r>
      <w:r w:rsidR="003265AA" w:rsidRPr="00BF006D">
        <w:rPr>
          <w:rStyle w:val="selectable-text"/>
          <w:rFonts w:ascii="Arial Narrow" w:hAnsi="Arial Narrow"/>
          <w:sz w:val="22"/>
          <w:szCs w:val="22"/>
          <w:lang w:val="lv-LV"/>
        </w:rPr>
        <w:t xml:space="preserve"> </w:t>
      </w:r>
      <w:r w:rsidR="003E374D" w:rsidRPr="00BF006D">
        <w:rPr>
          <w:rStyle w:val="selectable-text"/>
          <w:rFonts w:ascii="Arial Narrow" w:hAnsi="Arial Narrow"/>
          <w:sz w:val="22"/>
          <w:szCs w:val="22"/>
          <w:lang w:val="lv-LV"/>
        </w:rPr>
        <w:t xml:space="preserve">Zane Legzdiņa-Joja - </w:t>
      </w:r>
      <w:r w:rsidR="00C965BE" w:rsidRPr="00BF006D">
        <w:rPr>
          <w:rStyle w:val="selectable-text"/>
          <w:rFonts w:ascii="Arial Narrow" w:hAnsi="Arial Narrow"/>
          <w:sz w:val="22"/>
          <w:szCs w:val="22"/>
          <w:lang w:val="lv-LV"/>
        </w:rPr>
        <w:t>dalī</w:t>
      </w:r>
      <w:r w:rsidR="00FC0C96">
        <w:rPr>
          <w:rStyle w:val="selectable-text"/>
          <w:rFonts w:ascii="Arial Narrow" w:hAnsi="Arial Narrow"/>
          <w:sz w:val="22"/>
          <w:szCs w:val="22"/>
          <w:lang w:val="lv-LV"/>
        </w:rPr>
        <w:t>jās</w:t>
      </w:r>
      <w:r w:rsidR="00C965BE" w:rsidRPr="00BF006D">
        <w:rPr>
          <w:rStyle w:val="selectable-text"/>
          <w:rFonts w:ascii="Arial Narrow" w:hAnsi="Arial Narrow"/>
          <w:sz w:val="22"/>
          <w:szCs w:val="22"/>
          <w:lang w:val="lv-LV"/>
        </w:rPr>
        <w:t xml:space="preserve"> ar redzējumu par</w:t>
      </w:r>
      <w:r w:rsidR="00162683" w:rsidRPr="00BF006D">
        <w:rPr>
          <w:rStyle w:val="selectable-text"/>
          <w:rFonts w:ascii="Arial Narrow" w:hAnsi="Arial Narrow"/>
          <w:b/>
          <w:bCs/>
          <w:sz w:val="22"/>
          <w:szCs w:val="22"/>
          <w:lang w:val="lv-LV"/>
        </w:rPr>
        <w:t xml:space="preserve"> </w:t>
      </w:r>
      <w:r w:rsidR="00C965BE" w:rsidRPr="00BF006D">
        <w:rPr>
          <w:rFonts w:ascii="Arial Narrow" w:hAnsi="Arial Narrow"/>
          <w:sz w:val="22"/>
          <w:szCs w:val="22"/>
          <w:lang w:val="lv-LV"/>
        </w:rPr>
        <w:t>pilsonisk</w:t>
      </w:r>
      <w:r w:rsidR="003E374D" w:rsidRPr="00BF006D">
        <w:rPr>
          <w:rFonts w:ascii="Arial Narrow" w:hAnsi="Arial Narrow"/>
          <w:sz w:val="22"/>
          <w:szCs w:val="22"/>
          <w:lang w:val="lv-LV"/>
        </w:rPr>
        <w:t>u</w:t>
      </w:r>
      <w:r w:rsidR="00C965BE" w:rsidRPr="00BF006D">
        <w:rPr>
          <w:rFonts w:ascii="Arial Narrow" w:hAnsi="Arial Narrow"/>
          <w:sz w:val="22"/>
          <w:szCs w:val="22"/>
          <w:lang w:val="lv-LV"/>
        </w:rPr>
        <w:t xml:space="preserve"> sabiedrību kā mūsdienīgas valsts pārvaldes darbības pamatu</w:t>
      </w:r>
      <w:r w:rsidR="00C965BE" w:rsidRPr="00BF006D">
        <w:rPr>
          <w:rStyle w:val="selectable-text"/>
          <w:rFonts w:ascii="Arial Narrow" w:hAnsi="Arial Narrow"/>
          <w:sz w:val="22"/>
          <w:szCs w:val="22"/>
          <w:lang w:val="lv-LV"/>
        </w:rPr>
        <w:t xml:space="preserve"> </w:t>
      </w:r>
      <w:r w:rsidR="00162683" w:rsidRPr="00BF006D">
        <w:rPr>
          <w:rStyle w:val="selectable-text"/>
          <w:rFonts w:ascii="Arial Narrow" w:hAnsi="Arial Narrow"/>
          <w:sz w:val="22"/>
          <w:szCs w:val="22"/>
          <w:lang w:val="lv-LV"/>
        </w:rPr>
        <w:t>un skaidro</w:t>
      </w:r>
      <w:r w:rsidR="00FC0C96">
        <w:rPr>
          <w:rStyle w:val="selectable-text"/>
          <w:rFonts w:ascii="Arial Narrow" w:hAnsi="Arial Narrow"/>
          <w:sz w:val="22"/>
          <w:szCs w:val="22"/>
          <w:lang w:val="lv-LV"/>
        </w:rPr>
        <w:t>ja</w:t>
      </w:r>
      <w:r w:rsidRPr="00BF006D">
        <w:rPr>
          <w:rStyle w:val="selectable-text"/>
          <w:rFonts w:ascii="Arial Narrow" w:hAnsi="Arial Narrow"/>
          <w:sz w:val="22"/>
          <w:szCs w:val="22"/>
          <w:lang w:val="lv-LV"/>
        </w:rPr>
        <w:t xml:space="preserve"> </w:t>
      </w:r>
      <w:r w:rsidR="00162683" w:rsidRPr="00BF006D">
        <w:rPr>
          <w:rStyle w:val="selectable-text"/>
          <w:rFonts w:ascii="Arial Narrow" w:hAnsi="Arial Narrow"/>
          <w:sz w:val="22"/>
          <w:szCs w:val="22"/>
          <w:lang w:val="lv-LV"/>
        </w:rPr>
        <w:t xml:space="preserve">esošos </w:t>
      </w:r>
      <w:r w:rsidRPr="00BF006D">
        <w:rPr>
          <w:rStyle w:val="selectable-text"/>
          <w:rFonts w:ascii="Arial Narrow" w:hAnsi="Arial Narrow"/>
          <w:sz w:val="22"/>
          <w:szCs w:val="22"/>
          <w:lang w:val="lv-LV"/>
        </w:rPr>
        <w:t xml:space="preserve">pilsoniskās </w:t>
      </w:r>
      <w:r w:rsidRPr="00BF006D">
        <w:rPr>
          <w:rFonts w:ascii="Arial Narrow" w:hAnsi="Arial Narrow"/>
          <w:sz w:val="22"/>
          <w:szCs w:val="22"/>
          <w:lang w:val="lv-LV"/>
        </w:rPr>
        <w:t xml:space="preserve">sabiedrības līdzdalības un sadarbības </w:t>
      </w:r>
      <w:r w:rsidR="00162683" w:rsidRPr="00BF006D">
        <w:rPr>
          <w:rFonts w:ascii="Arial Narrow" w:hAnsi="Arial Narrow"/>
          <w:sz w:val="22"/>
          <w:szCs w:val="22"/>
          <w:lang w:val="lv-LV"/>
        </w:rPr>
        <w:t xml:space="preserve">mehānismus </w:t>
      </w:r>
      <w:r w:rsidR="00C965BE" w:rsidRPr="00BF006D">
        <w:rPr>
          <w:rFonts w:ascii="Arial Narrow" w:hAnsi="Arial Narrow"/>
          <w:sz w:val="22"/>
          <w:szCs w:val="22"/>
          <w:lang w:val="lv-LV"/>
        </w:rPr>
        <w:t>Latvijā.</w:t>
      </w:r>
      <w:r w:rsidRPr="00BF006D">
        <w:rPr>
          <w:rFonts w:ascii="Arial Narrow" w:hAnsi="Arial Narrow"/>
          <w:sz w:val="22"/>
          <w:szCs w:val="22"/>
          <w:lang w:val="lv-LV"/>
        </w:rPr>
        <w:t xml:space="preserve"> </w:t>
      </w:r>
      <w:r w:rsidR="009176AA">
        <w:rPr>
          <w:rFonts w:ascii="Arial Narrow" w:hAnsi="Arial Narrow"/>
          <w:sz w:val="22"/>
          <w:szCs w:val="22"/>
          <w:lang w:val="lv-LV"/>
        </w:rPr>
        <w:t>“</w:t>
      </w:r>
      <w:r w:rsidR="009176AA" w:rsidRPr="009176AA">
        <w:rPr>
          <w:rFonts w:ascii="Arial Narrow" w:hAnsi="Arial Narrow"/>
          <w:i/>
          <w:iCs/>
          <w:sz w:val="22"/>
          <w:szCs w:val="22"/>
          <w:lang w:val="lv-LV"/>
        </w:rPr>
        <w:t>Demokrātija ir vairākuma griba. Bieži mūsu individuālās intereses nonāk konfliktā ar lielākas sabiedrības daļas viedokli. Valsts pārvaldes loma ir būt vidutā</w:t>
      </w:r>
      <w:r w:rsidR="00253D66">
        <w:rPr>
          <w:rFonts w:ascii="Arial Narrow" w:hAnsi="Arial Narrow"/>
          <w:i/>
          <w:iCs/>
          <w:sz w:val="22"/>
          <w:szCs w:val="22"/>
          <w:lang w:val="lv-LV"/>
        </w:rPr>
        <w:t>j</w:t>
      </w:r>
      <w:r w:rsidR="009176AA" w:rsidRPr="009176AA">
        <w:rPr>
          <w:rFonts w:ascii="Arial Narrow" w:hAnsi="Arial Narrow"/>
          <w:i/>
          <w:iCs/>
          <w:sz w:val="22"/>
          <w:szCs w:val="22"/>
          <w:lang w:val="lv-LV"/>
        </w:rPr>
        <w:t>iem, kuri spēj rast kompromisus. Kas mums traucē? Reizēm tās ir mūsu bailes no konfrontācijas, no atšķirīgiem viedokļiem, jo tie izjauc ierasto darba kārtību. Tapēc es vēršos pie saviem kolēģiem publiskajā pārvaldē - līdzdalība nav apgrūtinājums, tas ir ieguvums! Mēs varam striprināt demokr</w:t>
      </w:r>
      <w:r w:rsidR="00770748">
        <w:rPr>
          <w:rFonts w:ascii="Arial Narrow" w:hAnsi="Arial Narrow"/>
          <w:i/>
          <w:iCs/>
          <w:sz w:val="22"/>
          <w:szCs w:val="22"/>
          <w:lang w:val="lv-LV"/>
        </w:rPr>
        <w:t>ā</w:t>
      </w:r>
      <w:r w:rsidR="009176AA" w:rsidRPr="009176AA">
        <w:rPr>
          <w:rFonts w:ascii="Arial Narrow" w:hAnsi="Arial Narrow"/>
          <w:i/>
          <w:iCs/>
          <w:sz w:val="22"/>
          <w:szCs w:val="22"/>
          <w:lang w:val="lv-LV"/>
        </w:rPr>
        <w:t>tijas kvalitāti, sabiedrības solidaritāti un pozitīvi ietekmēt valsts attīstību ilgtermiņā</w:t>
      </w:r>
      <w:r w:rsidR="009176AA">
        <w:rPr>
          <w:rFonts w:ascii="Arial Narrow" w:hAnsi="Arial Narrow"/>
          <w:sz w:val="22"/>
          <w:szCs w:val="22"/>
          <w:lang w:val="lv-LV"/>
        </w:rPr>
        <w:t xml:space="preserve">,” iedrošināja un atgādināja </w:t>
      </w:r>
      <w:r w:rsidR="009176AA" w:rsidRPr="00BF006D">
        <w:rPr>
          <w:rStyle w:val="selectable-text"/>
          <w:rFonts w:ascii="Arial Narrow" w:hAnsi="Arial Narrow"/>
          <w:sz w:val="22"/>
          <w:szCs w:val="22"/>
          <w:lang w:val="lv-LV"/>
        </w:rPr>
        <w:t>Valsts kancelejas direktors Jānis Citskovskis</w:t>
      </w:r>
      <w:r w:rsidR="009176AA">
        <w:rPr>
          <w:rStyle w:val="selectable-text"/>
          <w:rFonts w:ascii="Arial Narrow" w:hAnsi="Arial Narrow"/>
          <w:sz w:val="22"/>
          <w:szCs w:val="22"/>
          <w:lang w:val="lv-LV"/>
        </w:rPr>
        <w:t>.</w:t>
      </w:r>
    </w:p>
    <w:p w14:paraId="51F71828" w14:textId="20A7620D" w:rsidR="00BE6D9C" w:rsidRDefault="00C746B0" w:rsidP="00BE6D9C">
      <w:pPr>
        <w:spacing w:after="40"/>
        <w:jc w:val="both"/>
        <w:rPr>
          <w:rFonts w:ascii="Arial Narrow" w:hAnsi="Arial Narrow"/>
          <w:sz w:val="22"/>
          <w:szCs w:val="22"/>
          <w:lang w:val="lv-LV"/>
        </w:rPr>
      </w:pPr>
      <w:r w:rsidRPr="00BF006D">
        <w:rPr>
          <w:rFonts w:ascii="Arial Narrow" w:hAnsi="Arial Narrow"/>
          <w:sz w:val="22"/>
          <w:szCs w:val="22"/>
          <w:lang w:val="lv-LV"/>
        </w:rPr>
        <w:t>Biedrības “Latvijas Pilsoniskā alianse” direktore Kristīne</w:t>
      </w:r>
      <w:r w:rsidR="00C965BE" w:rsidRPr="00BF006D">
        <w:rPr>
          <w:rFonts w:ascii="Arial Narrow" w:hAnsi="Arial Narrow"/>
          <w:sz w:val="22"/>
          <w:szCs w:val="22"/>
          <w:lang w:val="lv-LV"/>
        </w:rPr>
        <w:t xml:space="preserve"> </w:t>
      </w:r>
      <w:r w:rsidRPr="00BF006D">
        <w:rPr>
          <w:rFonts w:ascii="Arial Narrow" w:hAnsi="Arial Narrow"/>
          <w:sz w:val="22"/>
          <w:szCs w:val="22"/>
          <w:lang w:val="lv-LV"/>
        </w:rPr>
        <w:t>Zonberga izklāstī</w:t>
      </w:r>
      <w:r w:rsidR="00BE6D9C">
        <w:rPr>
          <w:rFonts w:ascii="Arial Narrow" w:hAnsi="Arial Narrow"/>
          <w:sz w:val="22"/>
          <w:szCs w:val="22"/>
          <w:lang w:val="lv-LV"/>
        </w:rPr>
        <w:t>ja par</w:t>
      </w:r>
      <w:r w:rsidRPr="00BF006D">
        <w:rPr>
          <w:rFonts w:ascii="Arial Narrow" w:hAnsi="Arial Narrow"/>
          <w:sz w:val="22"/>
          <w:szCs w:val="22"/>
          <w:lang w:val="lv-LV"/>
        </w:rPr>
        <w:t xml:space="preserve"> </w:t>
      </w:r>
      <w:r w:rsidR="00CF1293" w:rsidRPr="00BF006D">
        <w:rPr>
          <w:rFonts w:ascii="Arial Narrow" w:hAnsi="Arial Narrow"/>
          <w:sz w:val="22"/>
          <w:szCs w:val="22"/>
          <w:lang w:val="lv-LV"/>
        </w:rPr>
        <w:t>esošo situāciju un izaicinājum</w:t>
      </w:r>
      <w:r w:rsidR="00BE6D9C">
        <w:rPr>
          <w:rFonts w:ascii="Arial Narrow" w:hAnsi="Arial Narrow"/>
          <w:sz w:val="22"/>
          <w:szCs w:val="22"/>
          <w:lang w:val="lv-LV"/>
        </w:rPr>
        <w:t>iem</w:t>
      </w:r>
      <w:r w:rsidR="00CF1293" w:rsidRPr="00BF006D">
        <w:rPr>
          <w:rFonts w:ascii="Arial Narrow" w:hAnsi="Arial Narrow"/>
          <w:sz w:val="22"/>
          <w:szCs w:val="22"/>
          <w:lang w:val="lv-LV"/>
        </w:rPr>
        <w:t xml:space="preserve"> </w:t>
      </w:r>
      <w:r w:rsidR="003E374D" w:rsidRPr="00BF006D">
        <w:rPr>
          <w:rFonts w:ascii="Arial Narrow" w:hAnsi="Arial Narrow"/>
          <w:sz w:val="22"/>
          <w:szCs w:val="22"/>
          <w:lang w:val="lv-LV"/>
        </w:rPr>
        <w:t xml:space="preserve">Latvijas </w:t>
      </w:r>
      <w:r w:rsidR="00CF1293" w:rsidRPr="00BF006D">
        <w:rPr>
          <w:rFonts w:ascii="Arial Narrow" w:hAnsi="Arial Narrow"/>
          <w:sz w:val="22"/>
          <w:szCs w:val="22"/>
          <w:lang w:val="lv-LV"/>
        </w:rPr>
        <w:t>pilsoniskajā sabiedrīb</w:t>
      </w:r>
      <w:r w:rsidR="00770748">
        <w:rPr>
          <w:rFonts w:ascii="Arial Narrow" w:hAnsi="Arial Narrow"/>
          <w:sz w:val="22"/>
          <w:szCs w:val="22"/>
          <w:lang w:val="lv-LV"/>
        </w:rPr>
        <w:t xml:space="preserve">ā. Viņa skaidroja: </w:t>
      </w:r>
      <w:r w:rsidR="00770748" w:rsidRPr="00770748">
        <w:rPr>
          <w:rFonts w:ascii="Arial Narrow" w:hAnsi="Arial Narrow"/>
          <w:i/>
          <w:iCs/>
          <w:sz w:val="22"/>
          <w:szCs w:val="22"/>
          <w:lang w:val="lv-LV"/>
        </w:rPr>
        <w:t>“Latvijā iedzīvotāji vairāk iesaistās, kad tiek skartas mūsu</w:t>
      </w:r>
      <w:r w:rsidR="00770748">
        <w:rPr>
          <w:rFonts w:ascii="Arial Narrow" w:hAnsi="Arial Narrow"/>
          <w:i/>
          <w:iCs/>
          <w:sz w:val="22"/>
          <w:szCs w:val="22"/>
          <w:lang w:val="lv-LV"/>
        </w:rPr>
        <w:t xml:space="preserve"> katra</w:t>
      </w:r>
      <w:r w:rsidR="00770748" w:rsidRPr="00770748">
        <w:rPr>
          <w:rFonts w:ascii="Arial Narrow" w:hAnsi="Arial Narrow"/>
          <w:i/>
          <w:iCs/>
          <w:sz w:val="22"/>
          <w:szCs w:val="22"/>
          <w:lang w:val="lv-LV"/>
        </w:rPr>
        <w:t xml:space="preserve"> vērtības. Šobrīd ir īstais brīdis, kad krīžu ietekmē cilvēki ir iekustināti un mēs varam turpināt strādāt pie tā, lai viņi būt</w:t>
      </w:r>
      <w:r w:rsidR="00770748">
        <w:rPr>
          <w:rFonts w:ascii="Arial Narrow" w:hAnsi="Arial Narrow"/>
          <w:i/>
          <w:iCs/>
          <w:sz w:val="22"/>
          <w:szCs w:val="22"/>
          <w:lang w:val="lv-LV"/>
        </w:rPr>
        <w:t>u</w:t>
      </w:r>
      <w:r w:rsidR="00770748" w:rsidRPr="00770748">
        <w:rPr>
          <w:rFonts w:ascii="Arial Narrow" w:hAnsi="Arial Narrow"/>
          <w:i/>
          <w:iCs/>
          <w:sz w:val="22"/>
          <w:szCs w:val="22"/>
          <w:lang w:val="lv-LV"/>
        </w:rPr>
        <w:t xml:space="preserve"> aktīvi un līdzdarbotos. Lai atgūtu uzticību valsts pārvaldei, viena no būtiskākajām </w:t>
      </w:r>
      <w:r w:rsidR="00770748">
        <w:rPr>
          <w:rFonts w:ascii="Arial Narrow" w:hAnsi="Arial Narrow"/>
          <w:i/>
          <w:iCs/>
          <w:sz w:val="22"/>
          <w:szCs w:val="22"/>
          <w:lang w:val="lv-LV"/>
        </w:rPr>
        <w:t>darbībām</w:t>
      </w:r>
      <w:r w:rsidR="00770748" w:rsidRPr="00770748">
        <w:rPr>
          <w:rFonts w:ascii="Arial Narrow" w:hAnsi="Arial Narrow"/>
          <w:i/>
          <w:iCs/>
          <w:sz w:val="22"/>
          <w:szCs w:val="22"/>
          <w:lang w:val="lv-LV"/>
        </w:rPr>
        <w:t xml:space="preserve"> ir plašas, sabiedrību iesaistošas konsultācijas pirms reformām. Cilvēkiem ir vēlme palīdzēt un iesaistīties, taču trūkst savstarpējas uzticēšanās.”</w:t>
      </w:r>
      <w:r w:rsidR="003265AA" w:rsidRPr="00BF006D">
        <w:rPr>
          <w:rFonts w:ascii="Arial Narrow" w:hAnsi="Arial Narrow"/>
          <w:sz w:val="22"/>
          <w:szCs w:val="22"/>
          <w:lang w:val="lv-LV"/>
        </w:rPr>
        <w:t xml:space="preserve"> </w:t>
      </w:r>
      <w:r w:rsidR="00770748">
        <w:rPr>
          <w:rFonts w:ascii="Arial Narrow" w:hAnsi="Arial Narrow"/>
          <w:sz w:val="22"/>
          <w:szCs w:val="22"/>
          <w:lang w:val="lv-LV"/>
        </w:rPr>
        <w:t>S</w:t>
      </w:r>
      <w:r w:rsidR="003265AA" w:rsidRPr="00BF006D">
        <w:rPr>
          <w:rFonts w:ascii="Arial Narrow" w:hAnsi="Arial Narrow"/>
          <w:sz w:val="22"/>
          <w:szCs w:val="22"/>
          <w:lang w:val="lv-LV"/>
        </w:rPr>
        <w:t xml:space="preserve">avukārt </w:t>
      </w:r>
      <w:r w:rsidRPr="00BF006D">
        <w:rPr>
          <w:rFonts w:ascii="Arial Narrow" w:hAnsi="Arial Narrow"/>
          <w:sz w:val="22"/>
          <w:szCs w:val="22"/>
          <w:lang w:val="lv-LV"/>
        </w:rPr>
        <w:t>Sabiedriskās politikas centra “P</w:t>
      </w:r>
      <w:r w:rsidR="00BF006D">
        <w:rPr>
          <w:rFonts w:ascii="Arial Narrow" w:hAnsi="Arial Narrow"/>
          <w:sz w:val="22"/>
          <w:szCs w:val="22"/>
          <w:lang w:val="lv-LV"/>
        </w:rPr>
        <w:t>rovidus</w:t>
      </w:r>
      <w:r w:rsidRPr="00BF006D">
        <w:rPr>
          <w:rFonts w:ascii="Arial Narrow" w:hAnsi="Arial Narrow"/>
          <w:sz w:val="22"/>
          <w:szCs w:val="22"/>
          <w:lang w:val="lv-LV"/>
        </w:rPr>
        <w:t xml:space="preserve">” direktore Iveta Kažoka </w:t>
      </w:r>
      <w:r w:rsidR="00BE6D9C">
        <w:rPr>
          <w:rFonts w:ascii="Arial Narrow" w:hAnsi="Arial Narrow"/>
          <w:sz w:val="22"/>
          <w:szCs w:val="22"/>
          <w:lang w:val="lv-LV"/>
        </w:rPr>
        <w:t xml:space="preserve">iesaistošā veidā </w:t>
      </w:r>
      <w:r w:rsidRPr="00BF006D">
        <w:rPr>
          <w:rFonts w:ascii="Arial Narrow" w:hAnsi="Arial Narrow"/>
          <w:sz w:val="22"/>
          <w:szCs w:val="22"/>
          <w:lang w:val="lv-LV"/>
        </w:rPr>
        <w:t>dalībniek</w:t>
      </w:r>
      <w:r w:rsidR="003E374D" w:rsidRPr="00BF006D">
        <w:rPr>
          <w:rFonts w:ascii="Arial Narrow" w:hAnsi="Arial Narrow"/>
          <w:sz w:val="22"/>
          <w:szCs w:val="22"/>
          <w:lang w:val="lv-LV"/>
        </w:rPr>
        <w:t>us</w:t>
      </w:r>
      <w:r w:rsidRPr="00BF006D">
        <w:rPr>
          <w:rFonts w:ascii="Arial Narrow" w:hAnsi="Arial Narrow"/>
          <w:sz w:val="22"/>
          <w:szCs w:val="22"/>
          <w:lang w:val="lv-LV"/>
        </w:rPr>
        <w:t xml:space="preserve"> </w:t>
      </w:r>
      <w:r w:rsidR="003E374D" w:rsidRPr="00BF006D">
        <w:rPr>
          <w:rFonts w:ascii="Arial Narrow" w:hAnsi="Arial Narrow"/>
          <w:sz w:val="22"/>
          <w:szCs w:val="22"/>
          <w:lang w:val="lv-LV"/>
        </w:rPr>
        <w:t>iepazīstinā</w:t>
      </w:r>
      <w:r w:rsidR="00BE6D9C">
        <w:rPr>
          <w:rFonts w:ascii="Arial Narrow" w:hAnsi="Arial Narrow"/>
          <w:sz w:val="22"/>
          <w:szCs w:val="22"/>
          <w:lang w:val="lv-LV"/>
        </w:rPr>
        <w:t>ja</w:t>
      </w:r>
      <w:r w:rsidR="003E374D" w:rsidRPr="00BF006D">
        <w:rPr>
          <w:rFonts w:ascii="Arial Narrow" w:hAnsi="Arial Narrow"/>
          <w:sz w:val="22"/>
          <w:szCs w:val="22"/>
          <w:lang w:val="lv-LV"/>
        </w:rPr>
        <w:t xml:space="preserve"> ar </w:t>
      </w:r>
      <w:r w:rsidRPr="00BF006D">
        <w:rPr>
          <w:rFonts w:ascii="Arial Narrow" w:hAnsi="Arial Narrow"/>
          <w:sz w:val="22"/>
          <w:szCs w:val="22"/>
          <w:lang w:val="lv-LV"/>
        </w:rPr>
        <w:t>pieciem demokrātijas kvalitātes vērtēšanas parametriem</w:t>
      </w:r>
      <w:r w:rsidR="00BE6D9C">
        <w:rPr>
          <w:rFonts w:ascii="Arial Narrow" w:hAnsi="Arial Narrow"/>
          <w:sz w:val="22"/>
          <w:szCs w:val="22"/>
          <w:lang w:val="lv-LV"/>
        </w:rPr>
        <w:t>, kas katram ļāva aizdomāties par to, cik Latvijas sabiedrībai vēl daudz jāmācās, lai mēs varētu saukt savu valsti par pilnībā demokrātisku</w:t>
      </w:r>
      <w:r w:rsidR="003265AA" w:rsidRPr="00BF006D">
        <w:rPr>
          <w:rFonts w:ascii="Arial Narrow" w:hAnsi="Arial Narrow"/>
          <w:sz w:val="22"/>
          <w:szCs w:val="22"/>
          <w:lang w:val="lv-LV"/>
        </w:rPr>
        <w:t xml:space="preserve">. </w:t>
      </w:r>
    </w:p>
    <w:p w14:paraId="6BCBE90B" w14:textId="77777777" w:rsidR="00BE6D9C" w:rsidRDefault="00BE6D9C" w:rsidP="00BE6D9C">
      <w:pPr>
        <w:spacing w:after="40"/>
        <w:jc w:val="both"/>
        <w:rPr>
          <w:rFonts w:ascii="Arial Narrow" w:hAnsi="Arial Narrow"/>
          <w:sz w:val="22"/>
          <w:szCs w:val="22"/>
          <w:lang w:val="lv-LV"/>
        </w:rPr>
      </w:pPr>
    </w:p>
    <w:p w14:paraId="2E31AA51" w14:textId="3A445E00" w:rsidR="00277CA0" w:rsidRDefault="003265AA" w:rsidP="00A87BF0">
      <w:pPr>
        <w:spacing w:after="40"/>
        <w:jc w:val="both"/>
        <w:rPr>
          <w:rFonts w:ascii="Arial Narrow" w:hAnsi="Arial Narrow"/>
          <w:sz w:val="22"/>
          <w:szCs w:val="22"/>
          <w:lang w:val="lv-LV"/>
        </w:rPr>
      </w:pPr>
      <w:r w:rsidRPr="00BF006D">
        <w:rPr>
          <w:rFonts w:ascii="Arial Narrow" w:hAnsi="Arial Narrow"/>
          <w:sz w:val="22"/>
          <w:szCs w:val="22"/>
          <w:lang w:val="lv-LV"/>
        </w:rPr>
        <w:lastRenderedPageBreak/>
        <w:t>M</w:t>
      </w:r>
      <w:r w:rsidR="001E55D9" w:rsidRPr="00BF006D">
        <w:rPr>
          <w:rFonts w:ascii="Arial Narrow" w:hAnsi="Arial Narrow"/>
          <w:sz w:val="22"/>
          <w:szCs w:val="22"/>
          <w:lang w:val="lv-LV"/>
        </w:rPr>
        <w:t>ācību pirm</w:t>
      </w:r>
      <w:r w:rsidRPr="00BF006D">
        <w:rPr>
          <w:rFonts w:ascii="Arial Narrow" w:hAnsi="Arial Narrow"/>
          <w:sz w:val="22"/>
          <w:szCs w:val="22"/>
          <w:lang w:val="lv-LV"/>
        </w:rPr>
        <w:t>ā</w:t>
      </w:r>
      <w:r w:rsidR="001E55D9" w:rsidRPr="00BF006D">
        <w:rPr>
          <w:rFonts w:ascii="Arial Narrow" w:hAnsi="Arial Narrow"/>
          <w:sz w:val="22"/>
          <w:szCs w:val="22"/>
          <w:lang w:val="lv-LV"/>
        </w:rPr>
        <w:t xml:space="preserve"> dien</w:t>
      </w:r>
      <w:r w:rsidRPr="00BF006D">
        <w:rPr>
          <w:rFonts w:ascii="Arial Narrow" w:hAnsi="Arial Narrow"/>
          <w:sz w:val="22"/>
          <w:szCs w:val="22"/>
          <w:lang w:val="lv-LV"/>
        </w:rPr>
        <w:t>a</w:t>
      </w:r>
      <w:r w:rsidR="003E374D" w:rsidRPr="00BF006D">
        <w:rPr>
          <w:rFonts w:ascii="Arial Narrow" w:hAnsi="Arial Narrow"/>
          <w:sz w:val="22"/>
          <w:szCs w:val="22"/>
          <w:lang w:val="lv-LV"/>
        </w:rPr>
        <w:t xml:space="preserve"> noslē</w:t>
      </w:r>
      <w:r w:rsidR="00BE6D9C">
        <w:rPr>
          <w:rFonts w:ascii="Arial Narrow" w:hAnsi="Arial Narrow"/>
          <w:sz w:val="22"/>
          <w:szCs w:val="22"/>
          <w:lang w:val="lv-LV"/>
        </w:rPr>
        <w:t>dzās</w:t>
      </w:r>
      <w:r w:rsidRPr="00BF006D">
        <w:rPr>
          <w:rFonts w:ascii="Arial Narrow" w:hAnsi="Arial Narrow"/>
          <w:sz w:val="22"/>
          <w:szCs w:val="22"/>
          <w:lang w:val="lv-LV"/>
        </w:rPr>
        <w:t xml:space="preserve"> ar</w:t>
      </w:r>
      <w:r w:rsidR="003E374D" w:rsidRPr="00BF006D">
        <w:rPr>
          <w:rFonts w:ascii="Arial Narrow" w:hAnsi="Arial Narrow"/>
          <w:sz w:val="22"/>
          <w:szCs w:val="22"/>
          <w:lang w:val="lv-LV"/>
        </w:rPr>
        <w:t xml:space="preserve"> ieskat</w:t>
      </w:r>
      <w:r w:rsidRPr="00BF006D">
        <w:rPr>
          <w:rFonts w:ascii="Arial Narrow" w:hAnsi="Arial Narrow"/>
          <w:sz w:val="22"/>
          <w:szCs w:val="22"/>
          <w:lang w:val="lv-LV"/>
        </w:rPr>
        <w:t>u</w:t>
      </w:r>
      <w:r w:rsidR="003E374D" w:rsidRPr="00BF006D">
        <w:rPr>
          <w:rFonts w:ascii="Arial Narrow" w:hAnsi="Arial Narrow"/>
          <w:sz w:val="22"/>
          <w:szCs w:val="22"/>
          <w:lang w:val="lv-LV"/>
        </w:rPr>
        <w:t xml:space="preserve"> Latvijas </w:t>
      </w:r>
      <w:r w:rsidR="00BF006D">
        <w:rPr>
          <w:rFonts w:ascii="Arial Narrow" w:hAnsi="Arial Narrow"/>
          <w:sz w:val="22"/>
          <w:szCs w:val="22"/>
          <w:lang w:val="lv-LV"/>
        </w:rPr>
        <w:t>nevalstisko organizāciju</w:t>
      </w:r>
      <w:r w:rsidR="003E374D" w:rsidRPr="00BF006D">
        <w:rPr>
          <w:rFonts w:ascii="Arial Narrow" w:hAnsi="Arial Narrow"/>
          <w:sz w:val="22"/>
          <w:szCs w:val="22"/>
          <w:lang w:val="lv-LV"/>
        </w:rPr>
        <w:t xml:space="preserve"> da</w:t>
      </w:r>
      <w:r w:rsidR="00BF006D">
        <w:rPr>
          <w:rFonts w:ascii="Arial Narrow" w:hAnsi="Arial Narrow"/>
          <w:sz w:val="22"/>
          <w:szCs w:val="22"/>
          <w:lang w:val="lv-LV"/>
        </w:rPr>
        <w:t>udzveidībā</w:t>
      </w:r>
      <w:r w:rsidR="003E374D" w:rsidRPr="00BF006D">
        <w:rPr>
          <w:rFonts w:ascii="Arial Narrow" w:hAnsi="Arial Narrow"/>
          <w:sz w:val="22"/>
          <w:szCs w:val="22"/>
          <w:lang w:val="lv-LV"/>
        </w:rPr>
        <w:t xml:space="preserve">, </w:t>
      </w:r>
      <w:r w:rsidR="00BF006D">
        <w:rPr>
          <w:rFonts w:ascii="Arial Narrow" w:hAnsi="Arial Narrow"/>
          <w:sz w:val="22"/>
          <w:szCs w:val="22"/>
          <w:lang w:val="lv-LV"/>
        </w:rPr>
        <w:t>ieskicēj</w:t>
      </w:r>
      <w:r w:rsidR="003E374D" w:rsidRPr="00BF006D">
        <w:rPr>
          <w:rFonts w:ascii="Arial Narrow" w:hAnsi="Arial Narrow"/>
          <w:sz w:val="22"/>
          <w:szCs w:val="22"/>
          <w:lang w:val="lv-LV"/>
        </w:rPr>
        <w:t>ot dažādu</w:t>
      </w:r>
      <w:r w:rsidR="00BF006D">
        <w:rPr>
          <w:rFonts w:ascii="Arial Narrow" w:hAnsi="Arial Narrow"/>
          <w:sz w:val="22"/>
          <w:szCs w:val="22"/>
          <w:lang w:val="lv-LV"/>
        </w:rPr>
        <w:t>s</w:t>
      </w:r>
      <w:r w:rsidR="003E374D" w:rsidRPr="00BF006D">
        <w:rPr>
          <w:rFonts w:ascii="Arial Narrow" w:hAnsi="Arial Narrow"/>
          <w:sz w:val="22"/>
          <w:szCs w:val="22"/>
          <w:lang w:val="lv-LV"/>
        </w:rPr>
        <w:t xml:space="preserve"> </w:t>
      </w:r>
      <w:r w:rsidR="00BF006D">
        <w:rPr>
          <w:rFonts w:ascii="Arial Narrow" w:hAnsi="Arial Narrow"/>
          <w:sz w:val="22"/>
          <w:szCs w:val="22"/>
          <w:lang w:val="lv-LV"/>
        </w:rPr>
        <w:t>organizāciju</w:t>
      </w:r>
      <w:r w:rsidR="001E55D9" w:rsidRPr="00BF006D">
        <w:rPr>
          <w:rFonts w:ascii="Arial Narrow" w:hAnsi="Arial Narrow"/>
          <w:sz w:val="22"/>
          <w:szCs w:val="22"/>
          <w:lang w:val="lv-LV"/>
        </w:rPr>
        <w:t xml:space="preserve"> </w:t>
      </w:r>
      <w:r w:rsidR="00005711" w:rsidRPr="00BF006D">
        <w:rPr>
          <w:rFonts w:ascii="Arial Narrow" w:hAnsi="Arial Narrow"/>
          <w:sz w:val="22"/>
          <w:szCs w:val="22"/>
          <w:lang w:val="lv-LV"/>
        </w:rPr>
        <w:t>darbības modeļ</w:t>
      </w:r>
      <w:r w:rsidR="003E374D" w:rsidRPr="00BF006D">
        <w:rPr>
          <w:rFonts w:ascii="Arial Narrow" w:hAnsi="Arial Narrow"/>
          <w:sz w:val="22"/>
          <w:szCs w:val="22"/>
          <w:lang w:val="lv-LV"/>
        </w:rPr>
        <w:t xml:space="preserve">us, </w:t>
      </w:r>
      <w:r w:rsidR="00005711" w:rsidRPr="00BF006D">
        <w:rPr>
          <w:rFonts w:ascii="Arial Narrow" w:hAnsi="Arial Narrow"/>
          <w:sz w:val="22"/>
          <w:szCs w:val="22"/>
          <w:lang w:val="lv-LV"/>
        </w:rPr>
        <w:t xml:space="preserve">to </w:t>
      </w:r>
      <w:r w:rsidR="003E374D" w:rsidRPr="00BF006D">
        <w:rPr>
          <w:rFonts w:ascii="Arial Narrow" w:hAnsi="Arial Narrow"/>
          <w:sz w:val="22"/>
          <w:szCs w:val="22"/>
          <w:lang w:val="lv-LV"/>
        </w:rPr>
        <w:t xml:space="preserve">darbības </w:t>
      </w:r>
      <w:r w:rsidR="00005711" w:rsidRPr="00BF006D">
        <w:rPr>
          <w:rFonts w:ascii="Arial Narrow" w:hAnsi="Arial Narrow"/>
          <w:sz w:val="22"/>
          <w:szCs w:val="22"/>
          <w:lang w:val="lv-LV"/>
        </w:rPr>
        <w:t>ieguldījumu demokrātij</w:t>
      </w:r>
      <w:r w:rsidR="003E374D" w:rsidRPr="00BF006D">
        <w:rPr>
          <w:rFonts w:ascii="Arial Narrow" w:hAnsi="Arial Narrow"/>
          <w:sz w:val="22"/>
          <w:szCs w:val="22"/>
          <w:lang w:val="lv-LV"/>
        </w:rPr>
        <w:t>as procesos</w:t>
      </w:r>
      <w:r w:rsidR="00005711" w:rsidRPr="00BF006D">
        <w:rPr>
          <w:rFonts w:ascii="Arial Narrow" w:hAnsi="Arial Narrow"/>
          <w:sz w:val="22"/>
          <w:szCs w:val="22"/>
          <w:lang w:val="lv-LV"/>
        </w:rPr>
        <w:t xml:space="preserve">, sniedzot iespēju mācību dalībniekiem </w:t>
      </w:r>
      <w:r w:rsidR="00B934BF" w:rsidRPr="00BF006D">
        <w:rPr>
          <w:rFonts w:ascii="Arial Narrow" w:hAnsi="Arial Narrow"/>
          <w:sz w:val="22"/>
          <w:szCs w:val="22"/>
          <w:lang w:val="lv-LV"/>
        </w:rPr>
        <w:t xml:space="preserve">iepazīties ar </w:t>
      </w:r>
      <w:r w:rsidR="00BF006D">
        <w:rPr>
          <w:rFonts w:ascii="Arial Narrow" w:hAnsi="Arial Narrow"/>
          <w:sz w:val="22"/>
          <w:szCs w:val="22"/>
          <w:lang w:val="lv-LV"/>
        </w:rPr>
        <w:t>mērķtiecīgi īstenotām praksēm</w:t>
      </w:r>
      <w:r w:rsidR="001E55D9" w:rsidRPr="00BF006D">
        <w:rPr>
          <w:rFonts w:ascii="Arial Narrow" w:hAnsi="Arial Narrow"/>
          <w:sz w:val="22"/>
          <w:szCs w:val="22"/>
          <w:lang w:val="lv-LV"/>
        </w:rPr>
        <w:t xml:space="preserve">. </w:t>
      </w:r>
      <w:r w:rsidR="00277CA0">
        <w:rPr>
          <w:rFonts w:ascii="Arial Narrow" w:hAnsi="Arial Narrow"/>
          <w:sz w:val="22"/>
          <w:szCs w:val="22"/>
          <w:lang w:val="lv-LV"/>
        </w:rPr>
        <w:t xml:space="preserve">Kā pirmā savas organizācijas darbības pieredzē dalījās </w:t>
      </w:r>
      <w:r w:rsidR="00277CA0" w:rsidRPr="00BE6D9C">
        <w:rPr>
          <w:rFonts w:ascii="Arial Narrow" w:hAnsi="Arial Narrow"/>
          <w:sz w:val="22"/>
          <w:szCs w:val="22"/>
          <w:lang w:val="lv-LV"/>
        </w:rPr>
        <w:t>Gunta Ahromkina</w:t>
      </w:r>
      <w:r w:rsidR="00277CA0">
        <w:rPr>
          <w:rFonts w:ascii="Arial Narrow" w:hAnsi="Arial Narrow"/>
          <w:sz w:val="22"/>
          <w:szCs w:val="22"/>
          <w:lang w:val="lv-LV"/>
        </w:rPr>
        <w:t xml:space="preserve"> no</w:t>
      </w:r>
      <w:r w:rsidR="00277CA0" w:rsidRPr="00BE6D9C">
        <w:rPr>
          <w:rFonts w:ascii="Arial Narrow" w:hAnsi="Arial Narrow"/>
          <w:sz w:val="22"/>
          <w:szCs w:val="22"/>
          <w:lang w:val="lv-LV"/>
        </w:rPr>
        <w:t xml:space="preserve"> </w:t>
      </w:r>
      <w:r w:rsidR="00277CA0">
        <w:rPr>
          <w:rFonts w:ascii="Arial Narrow" w:hAnsi="Arial Narrow"/>
          <w:sz w:val="22"/>
          <w:szCs w:val="22"/>
          <w:lang w:val="lv-LV"/>
        </w:rPr>
        <w:t>b</w:t>
      </w:r>
      <w:r w:rsidR="00277CA0" w:rsidRPr="00BE6D9C">
        <w:rPr>
          <w:rFonts w:ascii="Arial Narrow" w:hAnsi="Arial Narrow"/>
          <w:sz w:val="22"/>
          <w:szCs w:val="22"/>
          <w:lang w:val="lv-LV"/>
        </w:rPr>
        <w:t>iedrība</w:t>
      </w:r>
      <w:r w:rsidR="00277CA0">
        <w:rPr>
          <w:rFonts w:ascii="Arial Narrow" w:hAnsi="Arial Narrow"/>
          <w:sz w:val="22"/>
          <w:szCs w:val="22"/>
          <w:lang w:val="lv-LV"/>
        </w:rPr>
        <w:t>s</w:t>
      </w:r>
      <w:r w:rsidR="00277CA0" w:rsidRPr="00BE6D9C">
        <w:rPr>
          <w:rFonts w:ascii="Arial Narrow" w:hAnsi="Arial Narrow"/>
          <w:sz w:val="22"/>
          <w:szCs w:val="22"/>
          <w:lang w:val="lv-LV"/>
        </w:rPr>
        <w:t xml:space="preserve"> “Krāslavas māmiņu klubs</w:t>
      </w:r>
      <w:r w:rsidR="00277CA0">
        <w:rPr>
          <w:rFonts w:ascii="Arial Narrow" w:hAnsi="Arial Narrow"/>
          <w:sz w:val="22"/>
          <w:szCs w:val="22"/>
          <w:lang w:val="lv-LV"/>
        </w:rPr>
        <w:t xml:space="preserve">”. Īsi un tieši viņa izskaidoja kā un kāpēc biedrība straujiem soļiem piepilda izvirzītos mērķus: </w:t>
      </w:r>
      <w:r w:rsidR="00277CA0" w:rsidRPr="00277CA0">
        <w:rPr>
          <w:rFonts w:ascii="Arial Narrow" w:hAnsi="Arial Narrow"/>
          <w:i/>
          <w:iCs/>
          <w:sz w:val="22"/>
          <w:szCs w:val="22"/>
          <w:lang w:val="lv-LV"/>
        </w:rPr>
        <w:t>“Uzņēmāmies līdzatbildību un sākām darīt! Rīkojāmies sevis un savu bērnu labā, radot piemēru viņiem un visai kopienai.”</w:t>
      </w:r>
      <w:r w:rsidR="00277CA0">
        <w:rPr>
          <w:rFonts w:ascii="Arial Narrow" w:hAnsi="Arial Narrow"/>
          <w:i/>
          <w:iCs/>
          <w:sz w:val="22"/>
          <w:szCs w:val="22"/>
          <w:lang w:val="lv-LV"/>
        </w:rPr>
        <w:t xml:space="preserve"> </w:t>
      </w:r>
      <w:r w:rsidR="00277CA0">
        <w:rPr>
          <w:rFonts w:ascii="Arial Narrow" w:hAnsi="Arial Narrow"/>
          <w:sz w:val="22"/>
          <w:szCs w:val="22"/>
          <w:lang w:val="lv-LV"/>
        </w:rPr>
        <w:t>Ar savām pieredzēm dalījās ar</w:t>
      </w:r>
      <w:r w:rsidR="00770748">
        <w:rPr>
          <w:rFonts w:ascii="Arial Narrow" w:hAnsi="Arial Narrow"/>
          <w:sz w:val="22"/>
          <w:szCs w:val="22"/>
          <w:lang w:val="lv-LV"/>
        </w:rPr>
        <w:t>ī</w:t>
      </w:r>
      <w:r w:rsidR="00277CA0">
        <w:rPr>
          <w:rFonts w:ascii="Arial Narrow" w:hAnsi="Arial Narrow"/>
          <w:sz w:val="22"/>
          <w:szCs w:val="22"/>
          <w:lang w:val="lv-LV"/>
        </w:rPr>
        <w:t xml:space="preserve"> pārstāvji no</w:t>
      </w:r>
      <w:r w:rsidR="00BE6D9C">
        <w:rPr>
          <w:rFonts w:ascii="Arial Narrow" w:hAnsi="Arial Narrow"/>
          <w:sz w:val="22"/>
          <w:szCs w:val="22"/>
          <w:lang w:val="lv-LV"/>
        </w:rPr>
        <w:t xml:space="preserve"> b</w:t>
      </w:r>
      <w:r w:rsidR="00BE6D9C" w:rsidRPr="00BE6D9C">
        <w:rPr>
          <w:rFonts w:ascii="Arial Narrow" w:hAnsi="Arial Narrow"/>
          <w:sz w:val="22"/>
          <w:szCs w:val="22"/>
          <w:lang w:val="lv-LV"/>
        </w:rPr>
        <w:t>iedrība</w:t>
      </w:r>
      <w:r w:rsidR="00BE6D9C">
        <w:rPr>
          <w:rFonts w:ascii="Arial Narrow" w:hAnsi="Arial Narrow"/>
          <w:sz w:val="22"/>
          <w:szCs w:val="22"/>
          <w:lang w:val="lv-LV"/>
        </w:rPr>
        <w:t>s</w:t>
      </w:r>
      <w:r w:rsidR="00BE6D9C" w:rsidRPr="00BE6D9C">
        <w:rPr>
          <w:rFonts w:ascii="Arial Narrow" w:hAnsi="Arial Narrow"/>
          <w:sz w:val="22"/>
          <w:szCs w:val="22"/>
          <w:lang w:val="lv-LV"/>
        </w:rPr>
        <w:t xml:space="preserve"> “Šmiedrība”</w:t>
      </w:r>
      <w:r w:rsidR="00BE6D9C">
        <w:rPr>
          <w:rFonts w:ascii="Arial Narrow" w:hAnsi="Arial Narrow"/>
          <w:sz w:val="22"/>
          <w:szCs w:val="22"/>
          <w:lang w:val="en-GB"/>
        </w:rPr>
        <w:t>, b</w:t>
      </w:r>
      <w:r w:rsidR="00BE6D9C" w:rsidRPr="00BE6D9C">
        <w:rPr>
          <w:rFonts w:ascii="Arial Narrow" w:hAnsi="Arial Narrow"/>
          <w:sz w:val="22"/>
          <w:szCs w:val="22"/>
          <w:lang w:val="lv-LV"/>
        </w:rPr>
        <w:t>iedrība</w:t>
      </w:r>
      <w:r w:rsidR="00BE6D9C">
        <w:rPr>
          <w:rFonts w:ascii="Arial Narrow" w:hAnsi="Arial Narrow"/>
          <w:sz w:val="22"/>
          <w:szCs w:val="22"/>
          <w:lang w:val="lv-LV"/>
        </w:rPr>
        <w:t>s</w:t>
      </w:r>
      <w:r w:rsidR="00BE6D9C" w:rsidRPr="00BE6D9C">
        <w:rPr>
          <w:rFonts w:ascii="Arial Narrow" w:hAnsi="Arial Narrow"/>
          <w:sz w:val="22"/>
          <w:szCs w:val="22"/>
          <w:lang w:val="lv-LV"/>
        </w:rPr>
        <w:t xml:space="preserve"> “Cerību Spārni</w:t>
      </w:r>
      <w:r w:rsidR="00BE6D9C">
        <w:rPr>
          <w:rFonts w:ascii="Arial Narrow" w:hAnsi="Arial Narrow"/>
          <w:sz w:val="22"/>
          <w:szCs w:val="22"/>
          <w:lang w:val="lv-LV"/>
        </w:rPr>
        <w:t>”, b</w:t>
      </w:r>
      <w:r w:rsidR="00BE6D9C" w:rsidRPr="00BE6D9C">
        <w:rPr>
          <w:rFonts w:ascii="Arial Narrow" w:hAnsi="Arial Narrow"/>
          <w:sz w:val="22"/>
          <w:szCs w:val="22"/>
          <w:lang w:val="lv-LV"/>
        </w:rPr>
        <w:t>iedrība</w:t>
      </w:r>
      <w:r w:rsidR="00BE6D9C">
        <w:rPr>
          <w:rFonts w:ascii="Arial Narrow" w:hAnsi="Arial Narrow"/>
          <w:sz w:val="22"/>
          <w:szCs w:val="22"/>
          <w:lang w:val="lv-LV"/>
        </w:rPr>
        <w:t>s</w:t>
      </w:r>
      <w:r w:rsidR="00BE6D9C">
        <w:rPr>
          <w:rFonts w:ascii="Arial Narrow" w:hAnsi="Arial Narrow"/>
          <w:sz w:val="22"/>
          <w:szCs w:val="22"/>
          <w:lang w:val="en-GB"/>
        </w:rPr>
        <w:t xml:space="preserve"> </w:t>
      </w:r>
      <w:r w:rsidR="00BE6D9C" w:rsidRPr="00BE6D9C">
        <w:rPr>
          <w:rFonts w:ascii="Arial Narrow" w:hAnsi="Arial Narrow"/>
          <w:sz w:val="22"/>
          <w:szCs w:val="22"/>
          <w:lang w:val="lv-LV"/>
        </w:rPr>
        <w:t>“Latvijas Biogeiminga Biedrība</w:t>
      </w:r>
      <w:r w:rsidR="00BE6D9C">
        <w:rPr>
          <w:rFonts w:ascii="Arial Narrow" w:hAnsi="Arial Narrow"/>
          <w:sz w:val="22"/>
          <w:szCs w:val="22"/>
          <w:lang w:val="lv-LV"/>
        </w:rPr>
        <w:t xml:space="preserve">”, </w:t>
      </w:r>
      <w:r w:rsidR="00BE6D9C" w:rsidRPr="00BE6D9C">
        <w:rPr>
          <w:rFonts w:ascii="Arial Narrow" w:hAnsi="Arial Narrow"/>
          <w:sz w:val="22"/>
          <w:szCs w:val="22"/>
          <w:lang w:val="lv-LV"/>
        </w:rPr>
        <w:t>Latvijas Cilvēku ar īpašām vajadzībām sadarbības organizācija</w:t>
      </w:r>
      <w:r w:rsidR="00770748">
        <w:rPr>
          <w:rFonts w:ascii="Arial Narrow" w:hAnsi="Arial Narrow"/>
          <w:sz w:val="22"/>
          <w:szCs w:val="22"/>
          <w:lang w:val="lv-LV"/>
        </w:rPr>
        <w:t>s</w:t>
      </w:r>
      <w:r w:rsidR="00BE6D9C" w:rsidRPr="00BE6D9C">
        <w:rPr>
          <w:rFonts w:ascii="Arial Narrow" w:hAnsi="Arial Narrow"/>
          <w:sz w:val="22"/>
          <w:szCs w:val="22"/>
          <w:lang w:val="lv-LV"/>
        </w:rPr>
        <w:t xml:space="preserve"> SUSTENTO</w:t>
      </w:r>
      <w:r w:rsidR="00BE6D9C">
        <w:rPr>
          <w:rFonts w:ascii="Arial Narrow" w:hAnsi="Arial Narrow"/>
          <w:sz w:val="22"/>
          <w:szCs w:val="22"/>
          <w:lang w:val="en-GB"/>
        </w:rPr>
        <w:t xml:space="preserve"> un b</w:t>
      </w:r>
      <w:r w:rsidR="00BE6D9C" w:rsidRPr="00BE6D9C">
        <w:rPr>
          <w:rFonts w:ascii="Arial Narrow" w:hAnsi="Arial Narrow"/>
          <w:sz w:val="22"/>
          <w:szCs w:val="22"/>
          <w:lang w:val="lv-LV"/>
        </w:rPr>
        <w:t>iedrība</w:t>
      </w:r>
      <w:r w:rsidR="00BE6D9C">
        <w:rPr>
          <w:rFonts w:ascii="Arial Narrow" w:hAnsi="Arial Narrow"/>
          <w:sz w:val="22"/>
          <w:szCs w:val="22"/>
          <w:lang w:val="lv-LV"/>
        </w:rPr>
        <w:t>s</w:t>
      </w:r>
      <w:r w:rsidR="00BE6D9C" w:rsidRPr="00BE6D9C">
        <w:rPr>
          <w:rFonts w:ascii="Arial Narrow" w:hAnsi="Arial Narrow"/>
          <w:sz w:val="22"/>
          <w:szCs w:val="22"/>
          <w:lang w:val="lv-LV"/>
        </w:rPr>
        <w:t xml:space="preserve"> “Ekonomiskā sadarbība un investīcijas Latvijai” jeb kopiena</w:t>
      </w:r>
      <w:r w:rsidR="00770748">
        <w:rPr>
          <w:rFonts w:ascii="Arial Narrow" w:hAnsi="Arial Narrow"/>
          <w:sz w:val="22"/>
          <w:szCs w:val="22"/>
          <w:lang w:val="lv-LV"/>
        </w:rPr>
        <w:t>s</w:t>
      </w:r>
      <w:r w:rsidR="00BE6D9C" w:rsidRPr="00BE6D9C">
        <w:rPr>
          <w:rFonts w:ascii="Arial Narrow" w:hAnsi="Arial Narrow"/>
          <w:sz w:val="22"/>
          <w:szCs w:val="22"/>
          <w:lang w:val="lv-LV"/>
        </w:rPr>
        <w:t xml:space="preserve"> #esiLV</w:t>
      </w:r>
      <w:r w:rsidR="00BE6D9C">
        <w:rPr>
          <w:rFonts w:ascii="Arial Narrow" w:hAnsi="Arial Narrow"/>
          <w:sz w:val="22"/>
          <w:szCs w:val="22"/>
          <w:lang w:val="lv-LV"/>
        </w:rPr>
        <w:t xml:space="preserve">. </w:t>
      </w:r>
    </w:p>
    <w:p w14:paraId="6BD6E5FD" w14:textId="2E41F965" w:rsidR="000F49D3" w:rsidRDefault="000F49D3" w:rsidP="00A87BF0">
      <w:pPr>
        <w:spacing w:after="40"/>
        <w:jc w:val="both"/>
        <w:rPr>
          <w:rFonts w:ascii="Arial Narrow" w:hAnsi="Arial Narrow"/>
          <w:sz w:val="22"/>
          <w:szCs w:val="22"/>
          <w:lang w:val="lv-LV"/>
        </w:rPr>
      </w:pPr>
    </w:p>
    <w:p w14:paraId="3409737B" w14:textId="10CE7EC4" w:rsidR="000F49D3" w:rsidRPr="00C61F32" w:rsidRDefault="000F49D3" w:rsidP="00A87BF0">
      <w:pPr>
        <w:spacing w:after="40"/>
        <w:jc w:val="both"/>
        <w:rPr>
          <w:rStyle w:val="selectable-text"/>
          <w:rFonts w:ascii="Arial Narrow" w:hAnsi="Arial Narrow"/>
          <w:sz w:val="22"/>
          <w:szCs w:val="22"/>
          <w:lang w:val="lv-LV"/>
        </w:rPr>
      </w:pPr>
      <w:r>
        <w:rPr>
          <w:rFonts w:ascii="Arial Narrow" w:hAnsi="Arial Narrow"/>
          <w:sz w:val="22"/>
          <w:szCs w:val="22"/>
          <w:lang w:val="lv-LV"/>
        </w:rPr>
        <w:t xml:space="preserve">Demokrātijas akadēmijas dalībnieki </w:t>
      </w:r>
      <w:r w:rsidR="00606FC3">
        <w:rPr>
          <w:rFonts w:ascii="Arial Narrow" w:hAnsi="Arial Narrow"/>
          <w:sz w:val="22"/>
          <w:szCs w:val="22"/>
          <w:lang w:val="lv-LV"/>
        </w:rPr>
        <w:t>novērtēja iespēju uzzināt</w:t>
      </w:r>
      <w:r>
        <w:rPr>
          <w:rFonts w:ascii="Arial Narrow" w:hAnsi="Arial Narrow"/>
          <w:sz w:val="22"/>
          <w:szCs w:val="22"/>
          <w:lang w:val="lv-LV"/>
        </w:rPr>
        <w:t xml:space="preserve"> </w:t>
      </w:r>
      <w:r w:rsidRPr="000F49D3">
        <w:rPr>
          <w:rFonts w:ascii="Arial Narrow" w:hAnsi="Arial Narrow"/>
          <w:sz w:val="22"/>
          <w:szCs w:val="22"/>
          <w:lang w:val="lv-LV"/>
        </w:rPr>
        <w:t>atziņas no cilvēkiem, kuri veicinājuši pilsoniskās sabiedrības iesaisti Latvijas politiskajā vidē</w:t>
      </w:r>
      <w:r>
        <w:rPr>
          <w:rFonts w:ascii="Arial Narrow" w:hAnsi="Arial Narrow"/>
          <w:sz w:val="22"/>
          <w:szCs w:val="22"/>
          <w:lang w:val="lv-LV"/>
        </w:rPr>
        <w:t xml:space="preserve"> un </w:t>
      </w:r>
      <w:r w:rsidRPr="000F49D3">
        <w:rPr>
          <w:rFonts w:ascii="Arial Narrow" w:hAnsi="Arial Narrow"/>
          <w:sz w:val="22"/>
          <w:szCs w:val="22"/>
          <w:lang w:val="lv-LV"/>
        </w:rPr>
        <w:t>īstenot</w:t>
      </w:r>
      <w:r>
        <w:rPr>
          <w:rFonts w:ascii="Arial Narrow" w:hAnsi="Arial Narrow"/>
          <w:sz w:val="22"/>
          <w:szCs w:val="22"/>
          <w:lang w:val="lv-LV"/>
        </w:rPr>
        <w:t>iem</w:t>
      </w:r>
      <w:r w:rsidRPr="000F49D3">
        <w:rPr>
          <w:rFonts w:ascii="Arial Narrow" w:hAnsi="Arial Narrow"/>
          <w:sz w:val="22"/>
          <w:szCs w:val="22"/>
          <w:lang w:val="lv-LV"/>
        </w:rPr>
        <w:t xml:space="preserve"> prakstiskie</w:t>
      </w:r>
      <w:r>
        <w:rPr>
          <w:rFonts w:ascii="Arial Narrow" w:hAnsi="Arial Narrow"/>
          <w:sz w:val="22"/>
          <w:szCs w:val="22"/>
          <w:lang w:val="lv-LV"/>
        </w:rPr>
        <w:t>m</w:t>
      </w:r>
      <w:r w:rsidRPr="000F49D3">
        <w:rPr>
          <w:rFonts w:ascii="Arial Narrow" w:hAnsi="Arial Narrow"/>
          <w:sz w:val="22"/>
          <w:szCs w:val="22"/>
          <w:lang w:val="lv-LV"/>
        </w:rPr>
        <w:t xml:space="preserve"> piemēri</w:t>
      </w:r>
      <w:r>
        <w:rPr>
          <w:rFonts w:ascii="Arial Narrow" w:hAnsi="Arial Narrow"/>
          <w:sz w:val="22"/>
          <w:szCs w:val="22"/>
          <w:lang w:val="lv-LV"/>
        </w:rPr>
        <w:t>em. Kā atklāja dalībnieku atsauksmes, r</w:t>
      </w:r>
      <w:r w:rsidRPr="000F49D3">
        <w:rPr>
          <w:rFonts w:ascii="Arial Narrow" w:hAnsi="Arial Narrow"/>
          <w:sz w:val="22"/>
          <w:szCs w:val="22"/>
          <w:lang w:val="lv-LV"/>
        </w:rPr>
        <w:t>unātāji d</w:t>
      </w:r>
      <w:r>
        <w:rPr>
          <w:rFonts w:ascii="Arial Narrow" w:hAnsi="Arial Narrow"/>
          <w:sz w:val="22"/>
          <w:szCs w:val="22"/>
          <w:lang w:val="lv-LV"/>
        </w:rPr>
        <w:t xml:space="preserve">evuši </w:t>
      </w:r>
      <w:r w:rsidRPr="000F49D3">
        <w:rPr>
          <w:rFonts w:ascii="Arial Narrow" w:hAnsi="Arial Narrow"/>
          <w:sz w:val="22"/>
          <w:szCs w:val="22"/>
          <w:lang w:val="lv-LV"/>
        </w:rPr>
        <w:t>iedvesmu</w:t>
      </w:r>
      <w:r>
        <w:rPr>
          <w:rFonts w:ascii="Arial Narrow" w:hAnsi="Arial Narrow"/>
          <w:sz w:val="22"/>
          <w:szCs w:val="22"/>
          <w:lang w:val="lv-LV"/>
        </w:rPr>
        <w:t>, savukārt p</w:t>
      </w:r>
      <w:r w:rsidRPr="000F49D3">
        <w:rPr>
          <w:rFonts w:ascii="Arial Narrow" w:hAnsi="Arial Narrow"/>
          <w:sz w:val="22"/>
          <w:szCs w:val="22"/>
          <w:lang w:val="lv-LV"/>
        </w:rPr>
        <w:t>ieredzes piemēri - spēku. Norises vieta parād</w:t>
      </w:r>
      <w:r>
        <w:rPr>
          <w:rFonts w:ascii="Arial Narrow" w:hAnsi="Arial Narrow"/>
          <w:sz w:val="22"/>
          <w:szCs w:val="22"/>
          <w:lang w:val="lv-LV"/>
        </w:rPr>
        <w:t>ījusi</w:t>
      </w:r>
      <w:r w:rsidRPr="000F49D3">
        <w:rPr>
          <w:rFonts w:ascii="Arial Narrow" w:hAnsi="Arial Narrow"/>
          <w:sz w:val="22"/>
          <w:szCs w:val="22"/>
          <w:lang w:val="lv-LV"/>
        </w:rPr>
        <w:t xml:space="preserve"> attieksmi un uzticēšanos no valsts puses</w:t>
      </w:r>
      <w:r>
        <w:rPr>
          <w:rFonts w:ascii="Arial Narrow" w:hAnsi="Arial Narrow"/>
          <w:sz w:val="22"/>
          <w:szCs w:val="22"/>
          <w:lang w:val="lv-LV"/>
        </w:rPr>
        <w:t>,</w:t>
      </w:r>
      <w:r w:rsidRPr="000F49D3">
        <w:rPr>
          <w:rFonts w:ascii="Arial Narrow" w:hAnsi="Arial Narrow"/>
          <w:sz w:val="22"/>
          <w:szCs w:val="22"/>
          <w:lang w:val="lv-LV"/>
        </w:rPr>
        <w:t xml:space="preserve"> </w:t>
      </w:r>
      <w:r>
        <w:rPr>
          <w:rFonts w:ascii="Arial Narrow" w:hAnsi="Arial Narrow"/>
          <w:sz w:val="22"/>
          <w:szCs w:val="22"/>
          <w:lang w:val="lv-LV"/>
        </w:rPr>
        <w:t>s</w:t>
      </w:r>
      <w:r w:rsidRPr="000F49D3">
        <w:rPr>
          <w:rFonts w:ascii="Arial Narrow" w:hAnsi="Arial Narrow"/>
          <w:sz w:val="22"/>
          <w:szCs w:val="22"/>
          <w:lang w:val="lv-LV"/>
        </w:rPr>
        <w:t>atiktie cilvēki - pleca sajūtu</w:t>
      </w:r>
      <w:r>
        <w:rPr>
          <w:rFonts w:ascii="Arial Narrow" w:hAnsi="Arial Narrow"/>
          <w:sz w:val="22"/>
          <w:szCs w:val="22"/>
          <w:lang w:val="lv-LV"/>
        </w:rPr>
        <w:t xml:space="preserve"> – sniedzot milzīgu vēlmi darboties! </w:t>
      </w:r>
    </w:p>
    <w:p w14:paraId="3E8E9EC6" w14:textId="77777777" w:rsidR="00C61F32" w:rsidRPr="00BF006D" w:rsidRDefault="00C61F32" w:rsidP="00EC12F5">
      <w:pPr>
        <w:spacing w:after="40"/>
        <w:jc w:val="both"/>
        <w:rPr>
          <w:rStyle w:val="selectable-text"/>
          <w:rFonts w:ascii="Arial Narrow" w:hAnsi="Arial Narrow"/>
          <w:sz w:val="22"/>
          <w:szCs w:val="22"/>
          <w:lang w:val="lv-LV"/>
        </w:rPr>
      </w:pPr>
    </w:p>
    <w:p w14:paraId="17A1081A" w14:textId="15A89F7D" w:rsidR="00F05433" w:rsidRPr="00BF006D" w:rsidRDefault="00F05433" w:rsidP="00F05433">
      <w:pPr>
        <w:jc w:val="both"/>
        <w:rPr>
          <w:rStyle w:val="Strong"/>
          <w:rFonts w:ascii="Arial Narrow" w:hAnsi="Arial Narrow" w:cs="Calibri"/>
          <w:sz w:val="22"/>
          <w:szCs w:val="22"/>
          <w:shd w:val="clear" w:color="auto" w:fill="FFFFFF"/>
          <w:lang w:val="lv-LV"/>
        </w:rPr>
      </w:pPr>
      <w:r w:rsidRPr="00BF006D">
        <w:rPr>
          <w:rStyle w:val="selectable-text"/>
          <w:rFonts w:ascii="Arial Narrow" w:hAnsi="Arial Narrow"/>
          <w:sz w:val="22"/>
          <w:szCs w:val="22"/>
          <w:lang w:val="lv-LV"/>
        </w:rPr>
        <w:t xml:space="preserve">Iniciatīvu “Demokrātijas akadēmija” īsteno </w:t>
      </w:r>
      <w:r w:rsidRPr="00BF006D">
        <w:rPr>
          <w:rStyle w:val="Strong"/>
          <w:rFonts w:ascii="Arial Narrow" w:hAnsi="Arial Narrow" w:cs="Calibri"/>
          <w:sz w:val="22"/>
          <w:szCs w:val="22"/>
          <w:shd w:val="clear" w:color="auto" w:fill="FFFFFF"/>
          <w:lang w:val="lv-LV"/>
        </w:rPr>
        <w:t xml:space="preserve">Latvijas nevalstiskās organizācijas - </w:t>
      </w:r>
      <w:r w:rsidRPr="00BF006D">
        <w:rPr>
          <w:rStyle w:val="Strong"/>
          <w:rFonts w:ascii="Arial Narrow" w:hAnsi="Arial Narrow"/>
          <w:sz w:val="22"/>
          <w:szCs w:val="22"/>
          <w:shd w:val="clear" w:color="auto" w:fill="FFFFFF"/>
          <w:lang w:val="lv-LV"/>
        </w:rPr>
        <w:t xml:space="preserve">biedrība “Latvijas </w:t>
      </w:r>
      <w:r w:rsidR="00EC1469">
        <w:rPr>
          <w:rStyle w:val="Strong"/>
          <w:rFonts w:ascii="Arial Narrow" w:hAnsi="Arial Narrow"/>
          <w:sz w:val="22"/>
          <w:szCs w:val="22"/>
          <w:shd w:val="clear" w:color="auto" w:fill="FFFFFF"/>
          <w:lang w:val="lv-LV"/>
        </w:rPr>
        <w:t>L</w:t>
      </w:r>
      <w:r w:rsidRPr="00BF006D">
        <w:rPr>
          <w:rStyle w:val="Strong"/>
          <w:rFonts w:ascii="Arial Narrow" w:hAnsi="Arial Narrow"/>
          <w:sz w:val="22"/>
          <w:szCs w:val="22"/>
          <w:shd w:val="clear" w:color="auto" w:fill="FFFFFF"/>
          <w:lang w:val="lv-LV"/>
        </w:rPr>
        <w:t xml:space="preserve">auku forums” sadarbībā ar Latvijas Pilsonisko aliansi, </w:t>
      </w:r>
      <w:r w:rsidRPr="00BF006D">
        <w:rPr>
          <w:rFonts w:ascii="Arial Narrow" w:hAnsi="Arial Narrow"/>
          <w:b/>
          <w:bCs/>
          <w:sz w:val="22"/>
          <w:szCs w:val="22"/>
          <w:lang w:val="lv-LV"/>
        </w:rPr>
        <w:t>Dienvidlatgales NVO atbalsta centru</w:t>
      </w:r>
      <w:r w:rsidRPr="00BF006D">
        <w:rPr>
          <w:rFonts w:ascii="Arial Narrow" w:hAnsi="Arial Narrow"/>
          <w:sz w:val="22"/>
          <w:szCs w:val="22"/>
          <w:lang w:val="lv-LV"/>
        </w:rPr>
        <w:t xml:space="preserve">, </w:t>
      </w:r>
      <w:r w:rsidRPr="00BF006D">
        <w:rPr>
          <w:rFonts w:ascii="Arial Narrow" w:hAnsi="Arial Narrow"/>
          <w:b/>
          <w:bCs/>
          <w:sz w:val="22"/>
          <w:szCs w:val="22"/>
          <w:lang w:val="lv-LV"/>
        </w:rPr>
        <w:t>Kurzemes NVO centru</w:t>
      </w:r>
      <w:r w:rsidRPr="00BF006D">
        <w:rPr>
          <w:rFonts w:ascii="Arial Narrow" w:hAnsi="Arial Narrow"/>
          <w:sz w:val="22"/>
          <w:szCs w:val="22"/>
          <w:lang w:val="lv-LV"/>
        </w:rPr>
        <w:t xml:space="preserve">, </w:t>
      </w:r>
      <w:r w:rsidRPr="00BF006D">
        <w:rPr>
          <w:rFonts w:ascii="Arial Narrow" w:hAnsi="Arial Narrow"/>
          <w:b/>
          <w:bCs/>
          <w:sz w:val="22"/>
          <w:szCs w:val="22"/>
          <w:lang w:val="lv-LV"/>
        </w:rPr>
        <w:t>Valmieras novada fondu</w:t>
      </w:r>
      <w:r w:rsidRPr="00BF006D">
        <w:rPr>
          <w:rFonts w:ascii="Arial Narrow" w:hAnsi="Arial Narrow"/>
          <w:sz w:val="22"/>
          <w:szCs w:val="22"/>
          <w:lang w:val="lv-LV"/>
        </w:rPr>
        <w:t xml:space="preserve"> un </w:t>
      </w:r>
      <w:r w:rsidRPr="00BF006D">
        <w:rPr>
          <w:rFonts w:ascii="Arial Narrow" w:hAnsi="Arial Narrow"/>
          <w:b/>
          <w:bCs/>
          <w:sz w:val="22"/>
          <w:szCs w:val="22"/>
          <w:lang w:val="lv-LV"/>
        </w:rPr>
        <w:t>Zemgales NVO centru</w:t>
      </w:r>
      <w:r w:rsidRPr="00BF006D">
        <w:rPr>
          <w:rFonts w:ascii="Arial Narrow" w:hAnsi="Arial Narrow"/>
          <w:sz w:val="22"/>
          <w:szCs w:val="22"/>
          <w:lang w:val="lv-LV"/>
        </w:rPr>
        <w:t xml:space="preserve">, </w:t>
      </w:r>
      <w:r w:rsidRPr="00BF006D">
        <w:rPr>
          <w:rStyle w:val="Strong"/>
          <w:rFonts w:ascii="Arial Narrow" w:hAnsi="Arial Narrow"/>
          <w:b w:val="0"/>
          <w:bCs w:val="0"/>
          <w:sz w:val="22"/>
          <w:szCs w:val="22"/>
          <w:shd w:val="clear" w:color="auto" w:fill="FFFFFF"/>
          <w:lang w:val="lv-LV"/>
        </w:rPr>
        <w:t>pateicoties Eiropas Ekonomikas zonas un Norvēģijas grantu programmas “Aktīvo iedzīvotāju fonds” finansiālajam atbalstam,</w:t>
      </w:r>
      <w:r w:rsidRPr="00BF006D">
        <w:rPr>
          <w:rFonts w:ascii="Arial Narrow" w:hAnsi="Arial Narrow"/>
          <w:sz w:val="22"/>
          <w:szCs w:val="22"/>
          <w:lang w:val="lv-LV"/>
        </w:rPr>
        <w:t xml:space="preserve"> apvienojot organizāciju līdzšinējo pieredzi un ekspertīzi, kas gūta 20 gadu garumā NVO sektora un pilsoniskās sabiedrības stiprināšanas aktivitātēs, </w:t>
      </w:r>
      <w:r w:rsidR="00EC1469" w:rsidRPr="00EC1469">
        <w:rPr>
          <w:rFonts w:ascii="Arial Narrow" w:hAnsi="Arial Narrow"/>
          <w:b/>
          <w:bCs/>
          <w:sz w:val="22"/>
          <w:szCs w:val="22"/>
          <w:lang w:val="lv-LV"/>
        </w:rPr>
        <w:t>lai</w:t>
      </w:r>
      <w:r w:rsidR="00EC1469">
        <w:rPr>
          <w:rStyle w:val="Strong"/>
          <w:rFonts w:ascii="Arial Narrow" w:hAnsi="Arial Narrow" w:cs="Calibri"/>
          <w:sz w:val="22"/>
          <w:szCs w:val="22"/>
          <w:shd w:val="clear" w:color="auto" w:fill="FFFFFF"/>
          <w:lang w:val="lv-LV"/>
        </w:rPr>
        <w:t xml:space="preserve"> </w:t>
      </w:r>
      <w:r w:rsidRPr="00BF006D">
        <w:rPr>
          <w:rStyle w:val="Strong"/>
          <w:rFonts w:ascii="Arial Narrow" w:hAnsi="Arial Narrow" w:cs="Calibri"/>
          <w:sz w:val="22"/>
          <w:szCs w:val="22"/>
          <w:shd w:val="clear" w:color="auto" w:fill="FFFFFF"/>
          <w:lang w:val="lv-LV"/>
        </w:rPr>
        <w:t xml:space="preserve">aktualizētu pilsoniskas sabiedrības un līdzdalības jautājumus un to nozīmi, kā arī reaģētu uz esošajiem izaicinājumiem.  </w:t>
      </w:r>
    </w:p>
    <w:p w14:paraId="02D10A55" w14:textId="77777777" w:rsidR="00BB1152" w:rsidRPr="00BF006D" w:rsidRDefault="00BB1152" w:rsidP="002337F0">
      <w:pPr>
        <w:spacing w:after="40"/>
        <w:jc w:val="both"/>
        <w:rPr>
          <w:rStyle w:val="Strong"/>
          <w:rFonts w:ascii="Arial Narrow" w:hAnsi="Arial Narrow" w:cs="Calibri"/>
          <w:b w:val="0"/>
          <w:i/>
          <w:iCs/>
          <w:sz w:val="22"/>
          <w:szCs w:val="22"/>
          <w:shd w:val="clear" w:color="auto" w:fill="FFFFFF"/>
          <w:lang w:val="lv-LV"/>
        </w:rPr>
      </w:pPr>
    </w:p>
    <w:p w14:paraId="0377B1E7" w14:textId="408541D0" w:rsidR="001A4FAA" w:rsidRPr="00BF006D" w:rsidRDefault="001A4FAA" w:rsidP="001A4FAA">
      <w:pPr>
        <w:spacing w:line="276" w:lineRule="auto"/>
        <w:jc w:val="right"/>
        <w:rPr>
          <w:rFonts w:ascii="Arial Narrow" w:hAnsi="Arial Narrow"/>
          <w:b/>
          <w:bCs/>
          <w:sz w:val="22"/>
          <w:szCs w:val="22"/>
          <w:lang w:val="lv-LV"/>
        </w:rPr>
      </w:pPr>
      <w:r w:rsidRPr="00BF006D">
        <w:rPr>
          <w:rFonts w:ascii="Arial Narrow" w:hAnsi="Arial Narrow"/>
          <w:b/>
          <w:bCs/>
          <w:sz w:val="22"/>
          <w:szCs w:val="22"/>
          <w:lang w:val="lv-LV"/>
        </w:rPr>
        <w:t>Kontaktinformācija</w:t>
      </w:r>
    </w:p>
    <w:p w14:paraId="21F097F4" w14:textId="77777777" w:rsidR="001A4FAA" w:rsidRPr="00BF006D" w:rsidRDefault="001A4FAA" w:rsidP="001A4FAA">
      <w:pPr>
        <w:spacing w:line="276" w:lineRule="auto"/>
        <w:jc w:val="right"/>
        <w:rPr>
          <w:rFonts w:ascii="Arial Narrow" w:hAnsi="Arial Narrow"/>
          <w:sz w:val="22"/>
          <w:szCs w:val="22"/>
          <w:lang w:val="lv-LV"/>
        </w:rPr>
      </w:pPr>
      <w:r w:rsidRPr="00BF006D">
        <w:rPr>
          <w:rFonts w:ascii="Arial Narrow" w:hAnsi="Arial Narrow"/>
          <w:sz w:val="22"/>
          <w:szCs w:val="22"/>
          <w:lang w:val="lv-LV"/>
        </w:rPr>
        <w:t>Inga Koleča, Latvijas Lauku forums</w:t>
      </w:r>
    </w:p>
    <w:p w14:paraId="2602257D" w14:textId="1BCF7ED1" w:rsidR="001A4FAA" w:rsidRPr="00BF006D" w:rsidRDefault="001A4FAA" w:rsidP="001A4FAA">
      <w:pPr>
        <w:spacing w:line="276" w:lineRule="auto"/>
        <w:jc w:val="right"/>
        <w:rPr>
          <w:rFonts w:ascii="Arial Narrow" w:hAnsi="Arial Narrow"/>
          <w:sz w:val="22"/>
          <w:szCs w:val="22"/>
          <w:lang w:val="lv-LV"/>
        </w:rPr>
      </w:pPr>
      <w:r w:rsidRPr="00BF006D">
        <w:rPr>
          <w:rFonts w:ascii="Arial Narrow" w:hAnsi="Arial Narrow"/>
          <w:sz w:val="22"/>
          <w:szCs w:val="22"/>
          <w:lang w:val="lv-LV"/>
        </w:rPr>
        <w:t xml:space="preserve">+371 29220892   |    </w:t>
      </w:r>
      <w:hyperlink r:id="rId9" w:history="1">
        <w:r w:rsidRPr="00BF006D">
          <w:rPr>
            <w:rStyle w:val="Hyperlink"/>
            <w:rFonts w:ascii="Arial Narrow" w:hAnsi="Arial Narrow"/>
            <w:sz w:val="22"/>
            <w:szCs w:val="22"/>
            <w:lang w:val="lv-LV"/>
          </w:rPr>
          <w:t>info@laukuforums.lv</w:t>
        </w:r>
      </w:hyperlink>
    </w:p>
    <w:p w14:paraId="305DC948" w14:textId="67B8CDB5" w:rsidR="001A4FAA" w:rsidRPr="00BF006D" w:rsidRDefault="001A4FAA" w:rsidP="001A4FAA">
      <w:pPr>
        <w:jc w:val="right"/>
        <w:rPr>
          <w:rFonts w:ascii="Arial Narrow" w:hAnsi="Arial Narrow"/>
          <w:sz w:val="22"/>
          <w:szCs w:val="22"/>
          <w:lang w:val="lv-LV"/>
        </w:rPr>
      </w:pPr>
    </w:p>
    <w:p w14:paraId="37B87A03" w14:textId="77777777" w:rsidR="001A4FAA" w:rsidRPr="00BF006D" w:rsidRDefault="001A4FAA" w:rsidP="001A4FAA">
      <w:pPr>
        <w:jc w:val="right"/>
        <w:rPr>
          <w:rFonts w:ascii="Arial Narrow" w:hAnsi="Arial Narrow"/>
          <w:sz w:val="22"/>
          <w:szCs w:val="22"/>
          <w:lang w:val="lv-LV"/>
        </w:rPr>
      </w:pPr>
    </w:p>
    <w:p w14:paraId="3B64E894" w14:textId="59BE96FC" w:rsidR="001A4FAA" w:rsidRPr="00BF006D" w:rsidRDefault="001A4FAA" w:rsidP="001A4FAA">
      <w:pPr>
        <w:jc w:val="both"/>
        <w:rPr>
          <w:rFonts w:ascii="Arial Narrow" w:hAnsi="Arial Narrow"/>
          <w:i/>
          <w:iCs/>
          <w:sz w:val="22"/>
          <w:szCs w:val="22"/>
          <w:lang w:val="lv-LV"/>
        </w:rPr>
      </w:pPr>
      <w:r w:rsidRPr="00BF006D">
        <w:rPr>
          <w:rFonts w:ascii="Arial Narrow" w:hAnsi="Arial Narrow"/>
          <w:i/>
          <w:iCs/>
          <w:sz w:val="22"/>
          <w:szCs w:val="22"/>
          <w:lang w:val="lv-LV"/>
        </w:rPr>
        <w:t xml:space="preserve">Latvijas Lauku forums ir nacionāla mēroga organizācija, kas apvieno 88 organizācijas visos </w:t>
      </w:r>
      <w:r w:rsidR="00253717" w:rsidRPr="00BF006D">
        <w:rPr>
          <w:rFonts w:ascii="Arial Narrow" w:hAnsi="Arial Narrow"/>
          <w:i/>
          <w:iCs/>
          <w:sz w:val="22"/>
          <w:szCs w:val="22"/>
          <w:lang w:val="lv-LV"/>
        </w:rPr>
        <w:t xml:space="preserve">Latvijas </w:t>
      </w:r>
      <w:r w:rsidRPr="00BF006D">
        <w:rPr>
          <w:rFonts w:ascii="Arial Narrow" w:hAnsi="Arial Narrow"/>
          <w:i/>
          <w:iCs/>
          <w:sz w:val="22"/>
          <w:szCs w:val="22"/>
          <w:lang w:val="lv-LV"/>
        </w:rPr>
        <w:t xml:space="preserve">reģionos. LLF misija ir veicināt Latvijas lauku līdzsvarotu attīstību, lai Latvijas lauki kļūtu par vietu, kur dzīvo apmierināti cilvēki, kuri savā dzīves vietā spēj realizēt ekonomiskās un sociālās vajadzības. Vairāk: </w:t>
      </w:r>
      <w:hyperlink r:id="rId10" w:history="1">
        <w:r w:rsidRPr="00BF006D">
          <w:rPr>
            <w:rStyle w:val="Hyperlink"/>
            <w:rFonts w:ascii="Arial Narrow" w:hAnsi="Arial Narrow"/>
            <w:i/>
            <w:iCs/>
            <w:color w:val="8CC63F"/>
            <w:sz w:val="22"/>
            <w:szCs w:val="22"/>
            <w:lang w:val="lv-LV"/>
          </w:rPr>
          <w:t>laukuforums.lv</w:t>
        </w:r>
      </w:hyperlink>
      <w:r w:rsidRPr="00BF006D">
        <w:rPr>
          <w:rFonts w:ascii="Arial Narrow" w:hAnsi="Arial Narrow"/>
          <w:i/>
          <w:iCs/>
          <w:sz w:val="22"/>
          <w:szCs w:val="22"/>
          <w:lang w:val="lv-LV"/>
        </w:rPr>
        <w:t>.</w:t>
      </w:r>
    </w:p>
    <w:p w14:paraId="6DDCD114" w14:textId="77777777" w:rsidR="001A4FAA" w:rsidRPr="00BF006D" w:rsidRDefault="001A4FAA" w:rsidP="001A4FAA">
      <w:pPr>
        <w:jc w:val="both"/>
        <w:rPr>
          <w:rFonts w:ascii="Arial Narrow" w:hAnsi="Arial Narrow"/>
          <w:i/>
          <w:iCs/>
          <w:sz w:val="22"/>
          <w:szCs w:val="22"/>
          <w:lang w:val="lv-LV"/>
        </w:rPr>
      </w:pPr>
    </w:p>
    <w:p w14:paraId="11733362" w14:textId="17C083FF" w:rsidR="00FC76E7" w:rsidRPr="00BF006D" w:rsidRDefault="00FC76E7" w:rsidP="00A75A27">
      <w:pPr>
        <w:spacing w:after="40"/>
        <w:jc w:val="center"/>
        <w:rPr>
          <w:rFonts w:ascii="Arial Narrow" w:hAnsi="Arial Narrow" w:cs="Calibri"/>
          <w:bCs/>
          <w:i/>
          <w:iCs/>
          <w:shd w:val="clear" w:color="auto" w:fill="FFFFFF"/>
          <w:lang w:val="lv-LV"/>
        </w:rPr>
      </w:pPr>
    </w:p>
    <w:sectPr w:rsidR="00FC76E7" w:rsidRPr="00BF006D" w:rsidSect="00277CA0">
      <w:footerReference w:type="default" r:id="rId11"/>
      <w:pgSz w:w="11900" w:h="16840"/>
      <w:pgMar w:top="357" w:right="987" w:bottom="15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9094" w14:textId="77777777" w:rsidR="001D2ECF" w:rsidRDefault="001D2ECF" w:rsidP="00AE51E3">
      <w:r>
        <w:separator/>
      </w:r>
    </w:p>
  </w:endnote>
  <w:endnote w:type="continuationSeparator" w:id="0">
    <w:p w14:paraId="5A325EA2" w14:textId="77777777" w:rsidR="001D2ECF" w:rsidRDefault="001D2ECF" w:rsidP="00AE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1FA2" w14:textId="2730A3C0" w:rsidR="00945ED7" w:rsidRDefault="001658F3">
    <w:pPr>
      <w:pStyle w:val="Footer"/>
    </w:pPr>
    <w:r>
      <w:rPr>
        <w:noProof/>
      </w:rPr>
      <w:drawing>
        <wp:anchor distT="0" distB="0" distL="114300" distR="114300" simplePos="0" relativeHeight="251658240" behindDoc="1" locked="0" layoutInCell="1" allowOverlap="1" wp14:anchorId="1006BE3E" wp14:editId="248DA517">
          <wp:simplePos x="0" y="0"/>
          <wp:positionH relativeFrom="column">
            <wp:posOffset>-2540</wp:posOffset>
          </wp:positionH>
          <wp:positionV relativeFrom="paragraph">
            <wp:posOffset>-450850</wp:posOffset>
          </wp:positionV>
          <wp:extent cx="6116320" cy="1070610"/>
          <wp:effectExtent l="0" t="0" r="0" b="0"/>
          <wp:wrapNone/>
          <wp:docPr id="3" name="Picture 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pic:nvPicPr>
                <pic:blipFill>
                  <a:blip r:embed="rId1"/>
                  <a:stretch>
                    <a:fillRect/>
                  </a:stretch>
                </pic:blipFill>
                <pic:spPr>
                  <a:xfrm>
                    <a:off x="0" y="0"/>
                    <a:ext cx="6116320" cy="10706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20B4" w14:textId="77777777" w:rsidR="001D2ECF" w:rsidRDefault="001D2ECF" w:rsidP="00AE51E3">
      <w:r>
        <w:separator/>
      </w:r>
    </w:p>
  </w:footnote>
  <w:footnote w:type="continuationSeparator" w:id="0">
    <w:p w14:paraId="57CBC94E" w14:textId="77777777" w:rsidR="001D2ECF" w:rsidRDefault="001D2ECF" w:rsidP="00AE5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371B2"/>
    <w:multiLevelType w:val="hybridMultilevel"/>
    <w:tmpl w:val="01823A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89760E"/>
    <w:multiLevelType w:val="hybridMultilevel"/>
    <w:tmpl w:val="93F484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52A51AF"/>
    <w:multiLevelType w:val="hybridMultilevel"/>
    <w:tmpl w:val="0F98AD50"/>
    <w:lvl w:ilvl="0" w:tplc="281AC6C6">
      <w:start w:val="5"/>
      <w:numFmt w:val="bullet"/>
      <w:lvlText w:val="-"/>
      <w:lvlJc w:val="left"/>
      <w:pPr>
        <w:ind w:left="1800" w:hanging="360"/>
      </w:pPr>
      <w:rPr>
        <w:rFonts w:ascii="Arial Narrow" w:eastAsiaTheme="minorHAnsi" w:hAnsi="Arial Narrow" w:cstheme="minorBidi"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696341A1"/>
    <w:multiLevelType w:val="hybridMultilevel"/>
    <w:tmpl w:val="4A483334"/>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CDD3006"/>
    <w:multiLevelType w:val="hybridMultilevel"/>
    <w:tmpl w:val="FE2A56BE"/>
    <w:lvl w:ilvl="0" w:tplc="F7400004">
      <w:start w:val="4"/>
      <w:numFmt w:val="bullet"/>
      <w:lvlText w:val="-"/>
      <w:lvlJc w:val="left"/>
      <w:pPr>
        <w:ind w:left="720" w:hanging="360"/>
      </w:pPr>
      <w:rPr>
        <w:rFonts w:ascii="Arial Narrow" w:eastAsia="Times New Roman" w:hAnsi="Arial Narrow"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DE6608F"/>
    <w:multiLevelType w:val="hybridMultilevel"/>
    <w:tmpl w:val="0C709E14"/>
    <w:lvl w:ilvl="0" w:tplc="EF7E663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5EB023F"/>
    <w:multiLevelType w:val="hybridMultilevel"/>
    <w:tmpl w:val="D2EC6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8D254EC"/>
    <w:multiLevelType w:val="hybridMultilevel"/>
    <w:tmpl w:val="61CEB586"/>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32678770">
    <w:abstractNumId w:val="4"/>
  </w:num>
  <w:num w:numId="2" w16cid:durableId="1824195931">
    <w:abstractNumId w:val="1"/>
  </w:num>
  <w:num w:numId="3" w16cid:durableId="296451753">
    <w:abstractNumId w:val="0"/>
  </w:num>
  <w:num w:numId="4" w16cid:durableId="2053724795">
    <w:abstractNumId w:val="2"/>
  </w:num>
  <w:num w:numId="5" w16cid:durableId="2027704465">
    <w:abstractNumId w:val="3"/>
  </w:num>
  <w:num w:numId="6" w16cid:durableId="232786429">
    <w:abstractNumId w:val="7"/>
  </w:num>
  <w:num w:numId="7" w16cid:durableId="1361786609">
    <w:abstractNumId w:val="5"/>
  </w:num>
  <w:num w:numId="8" w16cid:durableId="165019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E3"/>
    <w:rsid w:val="00005711"/>
    <w:rsid w:val="000A6489"/>
    <w:rsid w:val="000F07F3"/>
    <w:rsid w:val="000F49D3"/>
    <w:rsid w:val="00162683"/>
    <w:rsid w:val="001658F3"/>
    <w:rsid w:val="001715FC"/>
    <w:rsid w:val="001A4FAA"/>
    <w:rsid w:val="001D2E16"/>
    <w:rsid w:val="001D2ECF"/>
    <w:rsid w:val="001D5B2F"/>
    <w:rsid w:val="001E55D9"/>
    <w:rsid w:val="002337F0"/>
    <w:rsid w:val="00237872"/>
    <w:rsid w:val="00243756"/>
    <w:rsid w:val="00253717"/>
    <w:rsid w:val="00253D66"/>
    <w:rsid w:val="002668C2"/>
    <w:rsid w:val="00277CA0"/>
    <w:rsid w:val="00280C4B"/>
    <w:rsid w:val="00281424"/>
    <w:rsid w:val="00284C92"/>
    <w:rsid w:val="00284F40"/>
    <w:rsid w:val="002B184D"/>
    <w:rsid w:val="002C2F51"/>
    <w:rsid w:val="003265AA"/>
    <w:rsid w:val="00362E6E"/>
    <w:rsid w:val="003E374D"/>
    <w:rsid w:val="00421E75"/>
    <w:rsid w:val="00444CB0"/>
    <w:rsid w:val="004F227D"/>
    <w:rsid w:val="004F3D90"/>
    <w:rsid w:val="00533779"/>
    <w:rsid w:val="005C1E28"/>
    <w:rsid w:val="00606FC3"/>
    <w:rsid w:val="006179B8"/>
    <w:rsid w:val="00660632"/>
    <w:rsid w:val="00661EF2"/>
    <w:rsid w:val="00681A2A"/>
    <w:rsid w:val="00691575"/>
    <w:rsid w:val="006E3F85"/>
    <w:rsid w:val="006E7293"/>
    <w:rsid w:val="00756C89"/>
    <w:rsid w:val="00770748"/>
    <w:rsid w:val="0080591D"/>
    <w:rsid w:val="008219B4"/>
    <w:rsid w:val="00857F29"/>
    <w:rsid w:val="008F72C1"/>
    <w:rsid w:val="009176AA"/>
    <w:rsid w:val="00945ED7"/>
    <w:rsid w:val="00956F4C"/>
    <w:rsid w:val="00976D64"/>
    <w:rsid w:val="009D2BB7"/>
    <w:rsid w:val="009D38E8"/>
    <w:rsid w:val="00A25269"/>
    <w:rsid w:val="00A41B60"/>
    <w:rsid w:val="00A75A27"/>
    <w:rsid w:val="00A87BF0"/>
    <w:rsid w:val="00A90395"/>
    <w:rsid w:val="00AD77A8"/>
    <w:rsid w:val="00AE51E3"/>
    <w:rsid w:val="00B23D89"/>
    <w:rsid w:val="00B27286"/>
    <w:rsid w:val="00B521D4"/>
    <w:rsid w:val="00B54739"/>
    <w:rsid w:val="00B934BF"/>
    <w:rsid w:val="00BB1152"/>
    <w:rsid w:val="00BC362D"/>
    <w:rsid w:val="00BE6D9C"/>
    <w:rsid w:val="00BF006D"/>
    <w:rsid w:val="00C03CC6"/>
    <w:rsid w:val="00C054FE"/>
    <w:rsid w:val="00C069C4"/>
    <w:rsid w:val="00C229A8"/>
    <w:rsid w:val="00C42816"/>
    <w:rsid w:val="00C61F32"/>
    <w:rsid w:val="00C746B0"/>
    <w:rsid w:val="00C965BE"/>
    <w:rsid w:val="00CA3E17"/>
    <w:rsid w:val="00CA5AF8"/>
    <w:rsid w:val="00CE5AC2"/>
    <w:rsid w:val="00CF1293"/>
    <w:rsid w:val="00D03DAB"/>
    <w:rsid w:val="00D11344"/>
    <w:rsid w:val="00D133CD"/>
    <w:rsid w:val="00D72D9C"/>
    <w:rsid w:val="00D91001"/>
    <w:rsid w:val="00DB7F15"/>
    <w:rsid w:val="00DE2A18"/>
    <w:rsid w:val="00DE38F4"/>
    <w:rsid w:val="00E54168"/>
    <w:rsid w:val="00E925FF"/>
    <w:rsid w:val="00EB7AE9"/>
    <w:rsid w:val="00EC12F5"/>
    <w:rsid w:val="00EC1469"/>
    <w:rsid w:val="00F05433"/>
    <w:rsid w:val="00FC0C96"/>
    <w:rsid w:val="00FC76E7"/>
    <w:rsid w:val="00FF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292A18"/>
  <w14:defaultImageDpi w14:val="300"/>
  <w15:docId w15:val="{05A3AA4C-18D6-4BE6-84CA-F01708FD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1E3"/>
    <w:pPr>
      <w:tabs>
        <w:tab w:val="center" w:pos="4320"/>
        <w:tab w:val="right" w:pos="8640"/>
      </w:tabs>
    </w:pPr>
  </w:style>
  <w:style w:type="character" w:customStyle="1" w:styleId="HeaderChar">
    <w:name w:val="Header Char"/>
    <w:basedOn w:val="DefaultParagraphFont"/>
    <w:link w:val="Header"/>
    <w:uiPriority w:val="99"/>
    <w:rsid w:val="00AE51E3"/>
  </w:style>
  <w:style w:type="paragraph" w:styleId="Footer">
    <w:name w:val="footer"/>
    <w:basedOn w:val="Normal"/>
    <w:link w:val="FooterChar"/>
    <w:uiPriority w:val="99"/>
    <w:unhideWhenUsed/>
    <w:rsid w:val="00AE51E3"/>
    <w:pPr>
      <w:tabs>
        <w:tab w:val="center" w:pos="4320"/>
        <w:tab w:val="right" w:pos="8640"/>
      </w:tabs>
    </w:pPr>
  </w:style>
  <w:style w:type="character" w:customStyle="1" w:styleId="FooterChar">
    <w:name w:val="Footer Char"/>
    <w:basedOn w:val="DefaultParagraphFont"/>
    <w:link w:val="Footer"/>
    <w:uiPriority w:val="99"/>
    <w:rsid w:val="00AE51E3"/>
  </w:style>
  <w:style w:type="paragraph" w:styleId="BalloonText">
    <w:name w:val="Balloon Text"/>
    <w:basedOn w:val="Normal"/>
    <w:link w:val="BalloonTextChar"/>
    <w:uiPriority w:val="99"/>
    <w:semiHidden/>
    <w:unhideWhenUsed/>
    <w:rsid w:val="00AE51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1E3"/>
    <w:rPr>
      <w:rFonts w:ascii="Lucida Grande" w:hAnsi="Lucida Grande" w:cs="Lucida Grande"/>
      <w:sz w:val="18"/>
      <w:szCs w:val="18"/>
    </w:rPr>
  </w:style>
  <w:style w:type="character" w:styleId="Hyperlink">
    <w:name w:val="Hyperlink"/>
    <w:basedOn w:val="DefaultParagraphFont"/>
    <w:uiPriority w:val="99"/>
    <w:unhideWhenUsed/>
    <w:rsid w:val="00D91001"/>
    <w:rPr>
      <w:color w:val="0000FF"/>
      <w:u w:val="single"/>
    </w:rPr>
  </w:style>
  <w:style w:type="paragraph" w:styleId="ListParagraph">
    <w:name w:val="List Paragraph"/>
    <w:basedOn w:val="Normal"/>
    <w:uiPriority w:val="34"/>
    <w:qFormat/>
    <w:rsid w:val="00D91001"/>
    <w:pPr>
      <w:spacing w:after="160" w:line="259" w:lineRule="auto"/>
      <w:ind w:left="720"/>
      <w:contextualSpacing/>
    </w:pPr>
    <w:rPr>
      <w:rFonts w:eastAsiaTheme="minorHAnsi"/>
      <w:kern w:val="2"/>
      <w:sz w:val="22"/>
      <w:szCs w:val="22"/>
      <w:lang w:val="lv-LV"/>
      <w14:ligatures w14:val="standardContextual"/>
    </w:rPr>
  </w:style>
  <w:style w:type="character" w:styleId="Strong">
    <w:name w:val="Strong"/>
    <w:basedOn w:val="DefaultParagraphFont"/>
    <w:uiPriority w:val="22"/>
    <w:qFormat/>
    <w:rsid w:val="00D91001"/>
    <w:rPr>
      <w:b/>
      <w:bCs/>
    </w:rPr>
  </w:style>
  <w:style w:type="character" w:styleId="CommentReference">
    <w:name w:val="annotation reference"/>
    <w:basedOn w:val="DefaultParagraphFont"/>
    <w:uiPriority w:val="99"/>
    <w:semiHidden/>
    <w:unhideWhenUsed/>
    <w:rsid w:val="00B27286"/>
    <w:rPr>
      <w:sz w:val="16"/>
      <w:szCs w:val="16"/>
    </w:rPr>
  </w:style>
  <w:style w:type="paragraph" w:styleId="CommentText">
    <w:name w:val="annotation text"/>
    <w:basedOn w:val="Normal"/>
    <w:link w:val="CommentTextChar"/>
    <w:uiPriority w:val="99"/>
    <w:unhideWhenUsed/>
    <w:rsid w:val="00B27286"/>
    <w:rPr>
      <w:sz w:val="20"/>
      <w:szCs w:val="20"/>
    </w:rPr>
  </w:style>
  <w:style w:type="character" w:customStyle="1" w:styleId="CommentTextChar">
    <w:name w:val="Comment Text Char"/>
    <w:basedOn w:val="DefaultParagraphFont"/>
    <w:link w:val="CommentText"/>
    <w:uiPriority w:val="99"/>
    <w:rsid w:val="00B27286"/>
    <w:rPr>
      <w:sz w:val="20"/>
      <w:szCs w:val="20"/>
    </w:rPr>
  </w:style>
  <w:style w:type="paragraph" w:styleId="CommentSubject">
    <w:name w:val="annotation subject"/>
    <w:basedOn w:val="CommentText"/>
    <w:next w:val="CommentText"/>
    <w:link w:val="CommentSubjectChar"/>
    <w:uiPriority w:val="99"/>
    <w:semiHidden/>
    <w:unhideWhenUsed/>
    <w:rsid w:val="00B27286"/>
    <w:rPr>
      <w:b/>
      <w:bCs/>
    </w:rPr>
  </w:style>
  <w:style w:type="character" w:customStyle="1" w:styleId="CommentSubjectChar">
    <w:name w:val="Comment Subject Char"/>
    <w:basedOn w:val="CommentTextChar"/>
    <w:link w:val="CommentSubject"/>
    <w:uiPriority w:val="99"/>
    <w:semiHidden/>
    <w:rsid w:val="00B27286"/>
    <w:rPr>
      <w:b/>
      <w:bCs/>
      <w:sz w:val="20"/>
      <w:szCs w:val="20"/>
    </w:rPr>
  </w:style>
  <w:style w:type="character" w:styleId="UnresolvedMention">
    <w:name w:val="Unresolved Mention"/>
    <w:basedOn w:val="DefaultParagraphFont"/>
    <w:uiPriority w:val="99"/>
    <w:semiHidden/>
    <w:unhideWhenUsed/>
    <w:rsid w:val="001A4FAA"/>
    <w:rPr>
      <w:color w:val="605E5C"/>
      <w:shd w:val="clear" w:color="auto" w:fill="E1DFDD"/>
    </w:rPr>
  </w:style>
  <w:style w:type="paragraph" w:styleId="Revision">
    <w:name w:val="Revision"/>
    <w:hidden/>
    <w:uiPriority w:val="99"/>
    <w:semiHidden/>
    <w:rsid w:val="00280C4B"/>
  </w:style>
  <w:style w:type="character" w:customStyle="1" w:styleId="selectable-text">
    <w:name w:val="selectable-text"/>
    <w:basedOn w:val="DefaultParagraphFont"/>
    <w:rsid w:val="000F07F3"/>
  </w:style>
  <w:style w:type="paragraph" w:styleId="NormalWeb">
    <w:name w:val="Normal (Web)"/>
    <w:basedOn w:val="Normal"/>
    <w:uiPriority w:val="99"/>
    <w:semiHidden/>
    <w:unhideWhenUsed/>
    <w:rsid w:val="00BE6D9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B52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036852">
      <w:bodyDiv w:val="1"/>
      <w:marLeft w:val="0"/>
      <w:marRight w:val="0"/>
      <w:marTop w:val="0"/>
      <w:marBottom w:val="0"/>
      <w:divBdr>
        <w:top w:val="none" w:sz="0" w:space="0" w:color="auto"/>
        <w:left w:val="none" w:sz="0" w:space="0" w:color="auto"/>
        <w:bottom w:val="none" w:sz="0" w:space="0" w:color="auto"/>
        <w:right w:val="none" w:sz="0" w:space="0" w:color="auto"/>
      </w:divBdr>
    </w:div>
    <w:div w:id="1057825653">
      <w:bodyDiv w:val="1"/>
      <w:marLeft w:val="0"/>
      <w:marRight w:val="0"/>
      <w:marTop w:val="0"/>
      <w:marBottom w:val="0"/>
      <w:divBdr>
        <w:top w:val="none" w:sz="0" w:space="0" w:color="auto"/>
        <w:left w:val="none" w:sz="0" w:space="0" w:color="auto"/>
        <w:bottom w:val="none" w:sz="0" w:space="0" w:color="auto"/>
        <w:right w:val="none" w:sz="0" w:space="0" w:color="auto"/>
      </w:divBdr>
    </w:div>
    <w:div w:id="1471509547">
      <w:bodyDiv w:val="1"/>
      <w:marLeft w:val="0"/>
      <w:marRight w:val="0"/>
      <w:marTop w:val="0"/>
      <w:marBottom w:val="0"/>
      <w:divBdr>
        <w:top w:val="none" w:sz="0" w:space="0" w:color="auto"/>
        <w:left w:val="none" w:sz="0" w:space="0" w:color="auto"/>
        <w:bottom w:val="none" w:sz="0" w:space="0" w:color="auto"/>
        <w:right w:val="none" w:sz="0" w:space="0" w:color="auto"/>
      </w:divBdr>
    </w:div>
    <w:div w:id="1499537912">
      <w:bodyDiv w:val="1"/>
      <w:marLeft w:val="0"/>
      <w:marRight w:val="0"/>
      <w:marTop w:val="0"/>
      <w:marBottom w:val="0"/>
      <w:divBdr>
        <w:top w:val="none" w:sz="0" w:space="0" w:color="auto"/>
        <w:left w:val="none" w:sz="0" w:space="0" w:color="auto"/>
        <w:bottom w:val="none" w:sz="0" w:space="0" w:color="auto"/>
        <w:right w:val="none" w:sz="0" w:space="0" w:color="auto"/>
      </w:divBdr>
    </w:div>
    <w:div w:id="1642035263">
      <w:bodyDiv w:val="1"/>
      <w:marLeft w:val="0"/>
      <w:marRight w:val="0"/>
      <w:marTop w:val="0"/>
      <w:marBottom w:val="0"/>
      <w:divBdr>
        <w:top w:val="none" w:sz="0" w:space="0" w:color="auto"/>
        <w:left w:val="none" w:sz="0" w:space="0" w:color="auto"/>
        <w:bottom w:val="none" w:sz="0" w:space="0" w:color="auto"/>
        <w:right w:val="none" w:sz="0" w:space="0" w:color="auto"/>
      </w:divBdr>
    </w:div>
    <w:div w:id="1691184150">
      <w:bodyDiv w:val="1"/>
      <w:marLeft w:val="0"/>
      <w:marRight w:val="0"/>
      <w:marTop w:val="0"/>
      <w:marBottom w:val="0"/>
      <w:divBdr>
        <w:top w:val="none" w:sz="0" w:space="0" w:color="auto"/>
        <w:left w:val="none" w:sz="0" w:space="0" w:color="auto"/>
        <w:bottom w:val="none" w:sz="0" w:space="0" w:color="auto"/>
        <w:right w:val="none" w:sz="0" w:space="0" w:color="auto"/>
      </w:divBdr>
    </w:div>
    <w:div w:id="1939482679">
      <w:bodyDiv w:val="1"/>
      <w:marLeft w:val="0"/>
      <w:marRight w:val="0"/>
      <w:marTop w:val="0"/>
      <w:marBottom w:val="0"/>
      <w:divBdr>
        <w:top w:val="none" w:sz="0" w:space="0" w:color="auto"/>
        <w:left w:val="none" w:sz="0" w:space="0" w:color="auto"/>
        <w:bottom w:val="none" w:sz="0" w:space="0" w:color="auto"/>
        <w:right w:val="none" w:sz="0" w:space="0" w:color="auto"/>
      </w:divBdr>
    </w:div>
    <w:div w:id="2092238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ukuforums.lv/" TargetMode="External"/><Relationship Id="rId4" Type="http://schemas.openxmlformats.org/officeDocument/2006/relationships/settings" Target="settings.xml"/><Relationship Id="rId9" Type="http://schemas.openxmlformats.org/officeDocument/2006/relationships/hyperlink" Target="mailto:info@laukuforums.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4F66-1D8E-4D2C-A0C5-C403FDC6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LLF</dc:creator>
  <cp:keywords/>
  <dc:description/>
  <cp:lastModifiedBy>Zane Puriņa</cp:lastModifiedBy>
  <cp:revision>20</cp:revision>
  <dcterms:created xsi:type="dcterms:W3CDTF">2023-01-25T08:49:00Z</dcterms:created>
  <dcterms:modified xsi:type="dcterms:W3CDTF">2023-01-31T19:42:00Z</dcterms:modified>
</cp:coreProperties>
</file>